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28F81" w14:textId="7ED086ED" w:rsidR="00AF226A" w:rsidRDefault="00AF226A" w:rsidP="00031BEA">
      <w:pPr>
        <w:pStyle w:val="Title"/>
      </w:pPr>
      <w:r>
        <w:t>Jessica’s Sample Lesson Plans for the Memoir Unit</w:t>
      </w:r>
    </w:p>
    <w:p w14:paraId="084DE949" w14:textId="77777777" w:rsidR="00AF226A" w:rsidRDefault="00AF226A"/>
    <w:p w14:paraId="14420F95" w14:textId="5EBD73F7" w:rsidR="0081229E" w:rsidRPr="0037163F" w:rsidRDefault="00D22DDD" w:rsidP="00031BEA">
      <w:pPr>
        <w:pStyle w:val="Heading1"/>
        <w:rPr>
          <w:color w:val="000000" w:themeColor="text1"/>
          <w:u w:val="single"/>
        </w:rPr>
      </w:pPr>
      <w:r w:rsidRPr="0037163F">
        <w:rPr>
          <w:color w:val="000000" w:themeColor="text1"/>
          <w:u w:val="single"/>
        </w:rPr>
        <w:t>Tuesday 9/8</w:t>
      </w:r>
      <w:r w:rsidR="00031BEA" w:rsidRPr="0037163F">
        <w:rPr>
          <w:color w:val="000000" w:themeColor="text1"/>
          <w:u w:val="single"/>
        </w:rPr>
        <w:t xml:space="preserve"> – Whole Class Zoom Meeting</w:t>
      </w:r>
    </w:p>
    <w:p w14:paraId="4CB36378" w14:textId="18FBE071" w:rsidR="00D22DDD" w:rsidRDefault="00D22DDD"/>
    <w:p w14:paraId="21A278AF" w14:textId="77777777" w:rsidR="00031BEA" w:rsidRDefault="00031BEA" w:rsidP="00031BEA">
      <w:pPr>
        <w:pStyle w:val="Heading2"/>
      </w:pPr>
      <w:r>
        <w:t>Before Class</w:t>
      </w:r>
    </w:p>
    <w:p w14:paraId="2779BDAE" w14:textId="402E03A2" w:rsidR="00D22DDD" w:rsidRPr="00031BEA" w:rsidRDefault="00D22DDD" w:rsidP="00031B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t xml:space="preserve">Students should read “Menace” </w:t>
      </w:r>
      <w:hyperlink r:id="rId5" w:history="1">
        <w:r w:rsidRPr="00031BEA">
          <w:rPr>
            <w:rFonts w:ascii="Times New Roman" w:eastAsia="Times New Roman" w:hAnsi="Times New Roman" w:cs="Times New Roman"/>
            <w:color w:val="0000FF"/>
            <w:u w:val="single"/>
          </w:rPr>
          <w:t>http://hyperboleandahalf.blogspot.com/2013/10/menace.html</w:t>
        </w:r>
      </w:hyperlink>
      <w:r w:rsidR="00031BEA">
        <w:rPr>
          <w:rFonts w:ascii="Times New Roman" w:eastAsia="Times New Roman" w:hAnsi="Times New Roman" w:cs="Times New Roman"/>
        </w:rPr>
        <w:t xml:space="preserve"> </w:t>
      </w:r>
      <w:r w:rsidR="00031BEA">
        <w:t>a</w:t>
      </w:r>
      <w:r>
        <w:t xml:space="preserve">nd “The </w:t>
      </w:r>
      <w:proofErr w:type="spellStart"/>
      <w:r>
        <w:t>Fart</w:t>
      </w:r>
      <w:proofErr w:type="spellEnd"/>
      <w:r>
        <w:t xml:space="preserve"> that Almost Altered my Destiny”</w:t>
      </w:r>
      <w:r w:rsidR="00031BEA">
        <w:t xml:space="preserve"> </w:t>
      </w:r>
      <w:hyperlink r:id="rId6" w:history="1">
        <w:r w:rsidR="00031BEA" w:rsidRPr="00CF0BD5">
          <w:rPr>
            <w:rStyle w:val="Hyperlink"/>
            <w:rFonts w:ascii="Times New Roman" w:eastAsia="Times New Roman" w:hAnsi="Times New Roman" w:cs="Times New Roman"/>
          </w:rPr>
          <w:t>https://annalindthomas.com/the-fart-that-almost-altered-my-destiny/</w:t>
        </w:r>
      </w:hyperlink>
    </w:p>
    <w:p w14:paraId="02BD2880" w14:textId="45FE291C" w:rsidR="00D85D27" w:rsidRPr="00031BEA" w:rsidRDefault="00D85D27" w:rsidP="00031B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31BEA">
        <w:rPr>
          <w:rFonts w:ascii="Times New Roman" w:eastAsia="Times New Roman" w:hAnsi="Times New Roman" w:cs="Times New Roman"/>
        </w:rPr>
        <w:t>Extra credit: students can find a memoir online that uses a visual, audio, or video element. Submit to BBL.</w:t>
      </w:r>
    </w:p>
    <w:p w14:paraId="1D8E4FCA" w14:textId="77777777" w:rsidR="00D22DDD" w:rsidRDefault="00D22DDD"/>
    <w:p w14:paraId="000D695B" w14:textId="7EF43C54" w:rsidR="00D22DDD" w:rsidRDefault="00D22DDD"/>
    <w:p w14:paraId="7ABB6304" w14:textId="19715E65" w:rsidR="00D22DDD" w:rsidRDefault="00D22DDD" w:rsidP="00031BEA">
      <w:pPr>
        <w:pStyle w:val="Heading2"/>
      </w:pPr>
      <w:r>
        <w:t>Whole class zoom meeting</w:t>
      </w:r>
    </w:p>
    <w:p w14:paraId="2694BFDF" w14:textId="46E1142D" w:rsidR="00D22DDD" w:rsidRDefault="00D22DDD" w:rsidP="00031BEA">
      <w:pPr>
        <w:pStyle w:val="ListParagraph"/>
        <w:numPr>
          <w:ilvl w:val="0"/>
          <w:numId w:val="2"/>
        </w:numPr>
      </w:pPr>
      <w:r>
        <w:t>Welcome and thank students for submitting their “About Me” pages that were due Sunday night.</w:t>
      </w:r>
      <w:r w:rsidR="00296BBF">
        <w:t xml:space="preserve"> Use Zoom screen share to show a couple of interesting/cool examples of student work.</w:t>
      </w:r>
    </w:p>
    <w:p w14:paraId="27F243D5" w14:textId="77777777" w:rsidR="00D22DDD" w:rsidRDefault="00D22DDD"/>
    <w:p w14:paraId="795BDB79" w14:textId="142118D9" w:rsidR="00D22DDD" w:rsidRDefault="00D22DDD" w:rsidP="00031BEA">
      <w:pPr>
        <w:pStyle w:val="ListParagraph"/>
        <w:numPr>
          <w:ilvl w:val="0"/>
          <w:numId w:val="2"/>
        </w:numPr>
      </w:pPr>
      <w:r>
        <w:t>Have students take 2 minutes to jot down some common characteristics of memoir based on the two samples they read for homework.</w:t>
      </w:r>
    </w:p>
    <w:p w14:paraId="54C307D6" w14:textId="77777777" w:rsidR="00D22DDD" w:rsidRDefault="00D22DDD"/>
    <w:p w14:paraId="46EE02CC" w14:textId="0E03F3D0" w:rsidR="00D22DDD" w:rsidRDefault="00D22DDD" w:rsidP="00031BEA">
      <w:pPr>
        <w:pStyle w:val="ListParagraph"/>
        <w:numPr>
          <w:ilvl w:val="0"/>
          <w:numId w:val="2"/>
        </w:numPr>
      </w:pPr>
      <w:r>
        <w:t>Call on students to share ideas</w:t>
      </w:r>
      <w:r w:rsidR="00F0556E">
        <w:t xml:space="preserve"> about common features of memoirs</w:t>
      </w:r>
      <w:r>
        <w:t>. Record their ideas on a word doc and have this doc visible in Zoom’s share screen mode.</w:t>
      </w:r>
      <w:r w:rsidR="00296BBF">
        <w:t xml:space="preserve"> After class ends, post this word doc to BBL so that students can access it later if they want a refresher.</w:t>
      </w:r>
    </w:p>
    <w:p w14:paraId="669C6F91" w14:textId="77777777" w:rsidR="00D22DDD" w:rsidRDefault="00D22DDD"/>
    <w:p w14:paraId="60164753" w14:textId="60BEA02D" w:rsidR="00D22DDD" w:rsidRDefault="00D22DDD" w:rsidP="00031BEA">
      <w:pPr>
        <w:pStyle w:val="ListParagraph"/>
        <w:numPr>
          <w:ilvl w:val="0"/>
          <w:numId w:val="2"/>
        </w:numPr>
      </w:pPr>
      <w:r>
        <w:t>After students have finished sharing ideas, compare to Norton Field Guide chapter 18 characteristics of a memoir.</w:t>
      </w:r>
      <w:r w:rsidR="00296BBF">
        <w:t xml:space="preserve"> Share screen of Norton </w:t>
      </w:r>
      <w:proofErr w:type="spellStart"/>
      <w:r w:rsidR="00296BBF">
        <w:t>ebook</w:t>
      </w:r>
      <w:proofErr w:type="spellEnd"/>
      <w:r w:rsidR="00296BBF">
        <w:t xml:space="preserve"> and go through the key features on pp. 228-229 (check page numbers in case they’ve changed with the </w:t>
      </w:r>
      <w:proofErr w:type="spellStart"/>
      <w:r w:rsidR="00296BBF">
        <w:t>ebook</w:t>
      </w:r>
      <w:proofErr w:type="spellEnd"/>
      <w:r w:rsidR="00296BBF">
        <w:t xml:space="preserve"> format). Also discuss limited time span. Memoirs should have a specific time span. They are telling one specific story and not a whole autobiography or the story of a whole senior year, etc. Have students talk about the time span of “Menace” and “Fart.”</w:t>
      </w:r>
    </w:p>
    <w:p w14:paraId="6F7359B2" w14:textId="77777777" w:rsidR="00611D0F" w:rsidRDefault="00611D0F" w:rsidP="00611D0F">
      <w:pPr>
        <w:pStyle w:val="ListParagraph"/>
      </w:pPr>
    </w:p>
    <w:p w14:paraId="0C13D231" w14:textId="34D86FA4" w:rsidR="00611D0F" w:rsidRDefault="00611D0F" w:rsidP="00031BEA">
      <w:pPr>
        <w:pStyle w:val="ListParagraph"/>
        <w:numPr>
          <w:ilvl w:val="0"/>
          <w:numId w:val="2"/>
        </w:numPr>
      </w:pPr>
      <w:r>
        <w:t xml:space="preserve">Discuss the rhetorical situation of a memoir. This is personal writing, but it is for an outside audience. How do you help that audience engage with the subject and understand its significance? (Rhetorical situation: audience, author, subject, purpose, setting; see </w:t>
      </w:r>
      <w:hyperlink r:id="rId7" w:history="1">
        <w:r w:rsidRPr="00611D0F">
          <w:rPr>
            <w:rStyle w:val="Hyperlink"/>
          </w:rPr>
          <w:t>OWL coverage of Rhetorical Situations</w:t>
        </w:r>
      </w:hyperlink>
      <w:r>
        <w:t>)</w:t>
      </w:r>
    </w:p>
    <w:p w14:paraId="7CD2720E" w14:textId="77777777" w:rsidR="00D22DDD" w:rsidRDefault="00D22DDD"/>
    <w:p w14:paraId="7ECC6F43" w14:textId="40669894" w:rsidR="00D85D27" w:rsidRDefault="00D22DDD" w:rsidP="00031BEA">
      <w:pPr>
        <w:pStyle w:val="ListParagraph"/>
        <w:numPr>
          <w:ilvl w:val="0"/>
          <w:numId w:val="2"/>
        </w:numPr>
      </w:pPr>
      <w:r>
        <w:t>Share screen and show each of the sample</w:t>
      </w:r>
      <w:r w:rsidR="00031BEA">
        <w:t xml:space="preserve"> memoirs</w:t>
      </w:r>
      <w:r>
        <w:t xml:space="preserve"> on their webpages. How are visual elements working for each piece?  “Menace” is illustrated; what effect does that have </w:t>
      </w:r>
      <w:r>
        <w:lastRenderedPageBreak/>
        <w:t xml:space="preserve">on the reader? “The Fart” is light on visual </w:t>
      </w:r>
      <w:proofErr w:type="gramStart"/>
      <w:r>
        <w:t>elements,</w:t>
      </w:r>
      <w:r w:rsidR="00031BEA">
        <w:t xml:space="preserve"> </w:t>
      </w:r>
      <w:r>
        <w:t>but</w:t>
      </w:r>
      <w:proofErr w:type="gramEnd"/>
      <w:r>
        <w:t xml:space="preserve"> take a look at the design of this author’s website. How does design affect the way site visitors read and navigate the site? What </w:t>
      </w:r>
      <w:r w:rsidR="00D85D27">
        <w:t>impression do you get from the site?</w:t>
      </w:r>
      <w:r w:rsidR="00031BEA">
        <w:t xml:space="preserve"> </w:t>
      </w:r>
      <w:r w:rsidR="00D85D27">
        <w:t>Have students type up their responses and submit to a discussion board in BBL. Give students 5-7 minutes to respond.</w:t>
      </w:r>
    </w:p>
    <w:p w14:paraId="6039F427" w14:textId="77777777" w:rsidR="00031BEA" w:rsidRDefault="00031BEA" w:rsidP="00031BEA">
      <w:pPr>
        <w:pStyle w:val="ListParagraph"/>
      </w:pPr>
    </w:p>
    <w:p w14:paraId="6AD5C1F0" w14:textId="427C0192" w:rsidR="00D85D27" w:rsidRDefault="00D85D27" w:rsidP="00031BEA">
      <w:pPr>
        <w:pStyle w:val="ListParagraph"/>
        <w:numPr>
          <w:ilvl w:val="0"/>
          <w:numId w:val="2"/>
        </w:numPr>
      </w:pPr>
      <w:r>
        <w:t>Share screen and look at a selection of student responses.</w:t>
      </w:r>
    </w:p>
    <w:p w14:paraId="2A55152F" w14:textId="1D1A6911" w:rsidR="00D85D27" w:rsidRDefault="00D85D27"/>
    <w:p w14:paraId="193D8579" w14:textId="28E59EDB" w:rsidR="00D85D27" w:rsidRDefault="00D85D27" w:rsidP="00031BEA">
      <w:pPr>
        <w:pStyle w:val="ListParagraph"/>
        <w:numPr>
          <w:ilvl w:val="0"/>
          <w:numId w:val="2"/>
        </w:numPr>
      </w:pPr>
      <w:r>
        <w:t>If any students did the extra credit, have them share.</w:t>
      </w:r>
    </w:p>
    <w:p w14:paraId="0C0C044A" w14:textId="440D3E5C" w:rsidR="00D85D27" w:rsidRDefault="00D85D27"/>
    <w:p w14:paraId="74CE7086" w14:textId="4C7841E0" w:rsidR="00031BEA" w:rsidRDefault="00031BEA" w:rsidP="00031BEA">
      <w:pPr>
        <w:pStyle w:val="Heading2"/>
      </w:pPr>
      <w:r>
        <w:t>End of Class Reminders</w:t>
      </w:r>
    </w:p>
    <w:p w14:paraId="0D15A2AD" w14:textId="77777777" w:rsidR="00031BEA" w:rsidRDefault="00031BEA" w:rsidP="00031BEA">
      <w:pPr>
        <w:pStyle w:val="ListParagraph"/>
        <w:numPr>
          <w:ilvl w:val="0"/>
          <w:numId w:val="3"/>
        </w:numPr>
      </w:pPr>
      <w:r>
        <w:t>For Thurs,</w:t>
      </w:r>
      <w:r w:rsidR="00D85D27">
        <w:t xml:space="preserve"> read Norton </w:t>
      </w:r>
      <w:proofErr w:type="spellStart"/>
      <w:r w:rsidR="00D85D27">
        <w:t>ch.</w:t>
      </w:r>
      <w:proofErr w:type="spellEnd"/>
      <w:r w:rsidR="00D85D27">
        <w:t xml:space="preserve"> 18 and </w:t>
      </w:r>
      <w:r w:rsidR="00D85D27" w:rsidRPr="00296BBF">
        <w:t>Analog memoir selection</w:t>
      </w:r>
      <w:r w:rsidR="00D85D27">
        <w:t xml:space="preserve"> </w:t>
      </w:r>
      <w:r w:rsidR="00296BBF">
        <w:t>(specific reading TBD)</w:t>
      </w:r>
      <w:r w:rsidR="00D85D27">
        <w:t>.</w:t>
      </w:r>
    </w:p>
    <w:p w14:paraId="66382CF0" w14:textId="48AD1A0D" w:rsidR="00DF58A6" w:rsidRDefault="00D85D27" w:rsidP="00031BEA">
      <w:pPr>
        <w:pStyle w:val="ListParagraph"/>
        <w:numPr>
          <w:ilvl w:val="0"/>
          <w:numId w:val="3"/>
        </w:numPr>
      </w:pPr>
      <w:r w:rsidRPr="00031BEA">
        <w:t>Blog post</w:t>
      </w:r>
      <w:r>
        <w:t xml:space="preserve"> due before class Thursday as well.</w:t>
      </w:r>
      <w:r w:rsidR="00DF58A6">
        <w:t xml:space="preserve"> Blog post should pick one of the 4 memoirs from this week (Menace, Fart, All Over but the </w:t>
      </w:r>
      <w:proofErr w:type="spellStart"/>
      <w:r w:rsidR="00DF58A6">
        <w:t>Shoutin</w:t>
      </w:r>
      <w:proofErr w:type="spellEnd"/>
      <w:r w:rsidR="00DF58A6">
        <w:t xml:space="preserve">’ from Norton </w:t>
      </w:r>
      <w:proofErr w:type="spellStart"/>
      <w:r w:rsidR="00DF58A6">
        <w:t>ch.</w:t>
      </w:r>
      <w:proofErr w:type="spellEnd"/>
      <w:r w:rsidR="00DF58A6">
        <w:t xml:space="preserve"> 18, Analog memoir) and discuss what about the writing made it the most effective for them as a reader. Students may also want to compare the four memoirs in order to establish which one worked best for them (approx. 100-200 words)</w:t>
      </w:r>
      <w:r w:rsidR="00F0556E">
        <w:t>.</w:t>
      </w:r>
    </w:p>
    <w:p w14:paraId="4B1E2118" w14:textId="74154E9A" w:rsidR="00D85D27" w:rsidRDefault="00D85D27" w:rsidP="00031BEA">
      <w:pPr>
        <w:pStyle w:val="ListParagraph"/>
        <w:numPr>
          <w:ilvl w:val="0"/>
          <w:numId w:val="3"/>
        </w:numPr>
      </w:pPr>
      <w:r>
        <w:t>Group A meets in the classroom Thursday. Groups B and C should submit work as detailed on BBL.</w:t>
      </w:r>
      <w:r w:rsidR="00F0556E">
        <w:t xml:space="preserve"> </w:t>
      </w:r>
    </w:p>
    <w:p w14:paraId="09E296B0" w14:textId="54BBA63E" w:rsidR="00D85D27" w:rsidRDefault="00D85D27"/>
    <w:p w14:paraId="3DE57D3A" w14:textId="2801F8B5" w:rsidR="00D85D27" w:rsidRDefault="00D85D27"/>
    <w:p w14:paraId="6EAEFB09" w14:textId="723371D0" w:rsidR="00D85D27" w:rsidRPr="0037163F" w:rsidRDefault="00D85D27" w:rsidP="00031BEA">
      <w:pPr>
        <w:pStyle w:val="Heading1"/>
        <w:rPr>
          <w:color w:val="000000" w:themeColor="text1"/>
          <w:u w:val="single"/>
        </w:rPr>
      </w:pPr>
      <w:r w:rsidRPr="0037163F">
        <w:rPr>
          <w:color w:val="000000" w:themeColor="text1"/>
          <w:u w:val="single"/>
        </w:rPr>
        <w:t>Thursday 9/10</w:t>
      </w:r>
      <w:r w:rsidR="00031BEA" w:rsidRPr="0037163F">
        <w:rPr>
          <w:color w:val="000000" w:themeColor="text1"/>
          <w:u w:val="single"/>
        </w:rPr>
        <w:t xml:space="preserve"> – Group A Meets in the Classroom, Groups B and C submit work to BBL</w:t>
      </w:r>
    </w:p>
    <w:p w14:paraId="13A672BD" w14:textId="738C6917" w:rsidR="00D85D27" w:rsidRDefault="00D85D27"/>
    <w:p w14:paraId="6CA88C8A" w14:textId="058C8384" w:rsidR="00D85D27" w:rsidRDefault="00D85D27" w:rsidP="00031BEA">
      <w:pPr>
        <w:pStyle w:val="Heading2"/>
      </w:pPr>
      <w:r>
        <w:t>Before class</w:t>
      </w:r>
    </w:p>
    <w:p w14:paraId="04FE9AA5" w14:textId="6B39B27A" w:rsidR="00D85D27" w:rsidRDefault="00D85D27" w:rsidP="00031BEA">
      <w:pPr>
        <w:pStyle w:val="ListParagraph"/>
        <w:numPr>
          <w:ilvl w:val="0"/>
          <w:numId w:val="4"/>
        </w:numPr>
      </w:pPr>
      <w:r>
        <w:t xml:space="preserve">Students should read Norton </w:t>
      </w:r>
      <w:proofErr w:type="spellStart"/>
      <w:r>
        <w:t>ch.</w:t>
      </w:r>
      <w:proofErr w:type="spellEnd"/>
      <w:r>
        <w:t xml:space="preserve"> 18 and </w:t>
      </w:r>
      <w:r w:rsidRPr="00DF58A6">
        <w:t xml:space="preserve">Analog </w:t>
      </w:r>
      <w:r w:rsidR="00DF58A6">
        <w:t>memoir TBD</w:t>
      </w:r>
    </w:p>
    <w:p w14:paraId="318CA368" w14:textId="0A26153B" w:rsidR="00D85D27" w:rsidRDefault="00D85D27" w:rsidP="00031BEA">
      <w:pPr>
        <w:pStyle w:val="ListParagraph"/>
        <w:numPr>
          <w:ilvl w:val="0"/>
          <w:numId w:val="4"/>
        </w:numPr>
      </w:pPr>
      <w:r w:rsidRPr="00DF58A6">
        <w:t>Post to their blog:</w:t>
      </w:r>
      <w:r w:rsidR="00DF58A6">
        <w:t xml:space="preserve"> Blog post should pick one of the 4 memoirs from this week (Menace, Fart, All Over but the </w:t>
      </w:r>
      <w:proofErr w:type="spellStart"/>
      <w:r w:rsidR="00DF58A6">
        <w:t>Shoutin</w:t>
      </w:r>
      <w:proofErr w:type="spellEnd"/>
      <w:r w:rsidR="00DF58A6">
        <w:t xml:space="preserve">’ from Norton </w:t>
      </w:r>
      <w:proofErr w:type="spellStart"/>
      <w:r w:rsidR="00DF58A6">
        <w:t>ch.</w:t>
      </w:r>
      <w:proofErr w:type="spellEnd"/>
      <w:r w:rsidR="00DF58A6">
        <w:t xml:space="preserve"> 18, Analog memoir) and discuss what about the writing made it the most effective for them as a reader. Students may also want to compare the four memoirs in order to establish which one worked best for them (approx. 100-200 words)</w:t>
      </w:r>
    </w:p>
    <w:p w14:paraId="72092DA1" w14:textId="53F0BCEC" w:rsidR="00031BEA" w:rsidRDefault="00031BEA" w:rsidP="00031BEA"/>
    <w:p w14:paraId="558C7AA8" w14:textId="034EB20A" w:rsidR="00031BEA" w:rsidRDefault="00031BEA" w:rsidP="00031BEA">
      <w:pPr>
        <w:pStyle w:val="Heading2"/>
      </w:pPr>
      <w:r>
        <w:t xml:space="preserve">Groups Working Online </w:t>
      </w:r>
    </w:p>
    <w:p w14:paraId="066C4B5B" w14:textId="3B7ADFD7" w:rsidR="00D85D27" w:rsidRDefault="00D85D27" w:rsidP="0037163F">
      <w:pPr>
        <w:pStyle w:val="ListParagraph"/>
        <w:numPr>
          <w:ilvl w:val="0"/>
          <w:numId w:val="7"/>
        </w:numPr>
      </w:pPr>
      <w:r>
        <w:t>Groups B and C should comment on two peers’ blog posts</w:t>
      </w:r>
      <w:r w:rsidR="00031BEA">
        <w:t xml:space="preserve"> and</w:t>
      </w:r>
      <w:r>
        <w:t xml:space="preserve"> </w:t>
      </w:r>
      <w:r w:rsidR="00031BEA">
        <w:t xml:space="preserve">also post responses to the discussion prompts below on the appropriate BBL discussion board thread. I </w:t>
      </w:r>
      <w:r w:rsidR="00F0556E">
        <w:t>will probably</w:t>
      </w:r>
      <w:r w:rsidR="00031BEA">
        <w:t xml:space="preserve"> have one discussion board per day that includes all the prompts </w:t>
      </w:r>
      <w:r w:rsidR="00F0556E">
        <w:t xml:space="preserve">together </w:t>
      </w:r>
      <w:r w:rsidR="00031BEA">
        <w:t>so that students working online only have to make one discussion board post per class.</w:t>
      </w:r>
    </w:p>
    <w:p w14:paraId="4E0ACF64" w14:textId="7D10DC81" w:rsidR="00D85D27" w:rsidRDefault="00D85D27"/>
    <w:p w14:paraId="0AE84DE2" w14:textId="63945470" w:rsidR="00031BEA" w:rsidRDefault="00031BEA" w:rsidP="00031BEA">
      <w:pPr>
        <w:pStyle w:val="Heading2"/>
      </w:pPr>
      <w:r>
        <w:t>In-Class</w:t>
      </w:r>
    </w:p>
    <w:p w14:paraId="2F1E38F6" w14:textId="1527AE3B" w:rsidR="00F5361E" w:rsidRDefault="00DF58A6" w:rsidP="0037163F">
      <w:pPr>
        <w:pStyle w:val="ListParagraph"/>
        <w:numPr>
          <w:ilvl w:val="0"/>
          <w:numId w:val="7"/>
        </w:numPr>
      </w:pPr>
      <w:r>
        <w:t xml:space="preserve">Class discussion: </w:t>
      </w:r>
      <w:r w:rsidR="00D85D27">
        <w:t xml:space="preserve">We read humorous memoirs for Tuesday, but we’ve expanded the subject matter for today. What commonalities are you still seeing between all our examples? </w:t>
      </w:r>
      <w:r>
        <w:t xml:space="preserve">What writing or design features grab your attention as a reader? </w:t>
      </w:r>
      <w:r w:rsidR="00F5361E">
        <w:t>(</w:t>
      </w:r>
      <w:r>
        <w:t xml:space="preserve">Have a BBL </w:t>
      </w:r>
      <w:r>
        <w:lastRenderedPageBreak/>
        <w:t xml:space="preserve">discussion board set up with a prompt so that </w:t>
      </w:r>
      <w:r w:rsidR="00F5361E">
        <w:t>Groups B and C can submit their answers.)</w:t>
      </w:r>
    </w:p>
    <w:p w14:paraId="70947620" w14:textId="77777777" w:rsidR="00F5361E" w:rsidRDefault="00F5361E"/>
    <w:p w14:paraId="244C7ED9" w14:textId="1AF385C5" w:rsidR="00F5361E" w:rsidRDefault="00F5361E" w:rsidP="0037163F">
      <w:pPr>
        <w:pStyle w:val="ListParagraph"/>
        <w:numPr>
          <w:ilvl w:val="0"/>
          <w:numId w:val="7"/>
        </w:numPr>
      </w:pPr>
      <w:r>
        <w:t>If you were to add a visual or audio elements to today’s memoirs, what would you do and why? (Groups B and C submit answers to class discussion board on BBL.)</w:t>
      </w:r>
    </w:p>
    <w:p w14:paraId="3037DCD7" w14:textId="77777777" w:rsidR="00F5361E" w:rsidRDefault="00F5361E"/>
    <w:p w14:paraId="0FE2CE3E" w14:textId="30BA71F7" w:rsidR="00D85D27" w:rsidRDefault="00F5361E" w:rsidP="0037163F">
      <w:pPr>
        <w:pStyle w:val="ListParagraph"/>
        <w:numPr>
          <w:ilvl w:val="0"/>
          <w:numId w:val="7"/>
        </w:numPr>
      </w:pPr>
      <w:r>
        <w:t xml:space="preserve">Examine how chapter 18 corresponds to these memoirs: </w:t>
      </w:r>
      <w:r w:rsidR="00DF58A6">
        <w:t>story, details, significance</w:t>
      </w:r>
      <w:r>
        <w:t xml:space="preserve">. </w:t>
      </w:r>
      <w:r w:rsidR="00D85D27">
        <w:t xml:space="preserve"> </w:t>
      </w:r>
      <w:r w:rsidR="00DF58A6">
        <w:t xml:space="preserve">Also examine/discuss time span. </w:t>
      </w:r>
      <w:r>
        <w:t>(Groups B and C</w:t>
      </w:r>
      <w:r w:rsidR="00DF58A6">
        <w:t xml:space="preserve"> -- </w:t>
      </w:r>
      <w:r>
        <w:t>each student should pick 2 features of a memoir and explain how those features operate in one memoir from today or Tuesday</w:t>
      </w:r>
      <w:r w:rsidR="00DF58A6">
        <w:t>. Post to BBL discussion board</w:t>
      </w:r>
      <w:r>
        <w:t>).</w:t>
      </w:r>
    </w:p>
    <w:p w14:paraId="7BB2CE3E" w14:textId="159F2599" w:rsidR="00031BEA" w:rsidRDefault="00031BEA"/>
    <w:p w14:paraId="579573CE" w14:textId="77777777" w:rsidR="00031BEA" w:rsidRDefault="00031BEA" w:rsidP="00031BEA">
      <w:pPr>
        <w:pStyle w:val="Heading2"/>
      </w:pPr>
      <w:r>
        <w:t>End of Class Reminders</w:t>
      </w:r>
    </w:p>
    <w:p w14:paraId="157228D7" w14:textId="6C56EA64" w:rsidR="00031BEA" w:rsidRDefault="00031BEA" w:rsidP="00F0556E">
      <w:pPr>
        <w:pStyle w:val="ListParagraph"/>
        <w:numPr>
          <w:ilvl w:val="0"/>
          <w:numId w:val="5"/>
        </w:numPr>
      </w:pPr>
      <w:r>
        <w:t xml:space="preserve">Blog post due before class: Three ideas for your memoir essay and why you might want to write about each topic. </w:t>
      </w:r>
    </w:p>
    <w:p w14:paraId="24EFCD7F" w14:textId="1EAB3DFB" w:rsidR="00F5361E" w:rsidRDefault="00F5361E"/>
    <w:p w14:paraId="2A758C8B" w14:textId="7A9D7979" w:rsidR="00F5361E" w:rsidRDefault="00F5361E"/>
    <w:p w14:paraId="3B42986F" w14:textId="23002B89" w:rsidR="00F5361E" w:rsidRPr="0037163F" w:rsidRDefault="00F5361E" w:rsidP="00031BEA">
      <w:pPr>
        <w:pStyle w:val="Heading1"/>
        <w:rPr>
          <w:color w:val="000000" w:themeColor="text1"/>
          <w:u w:val="single"/>
        </w:rPr>
      </w:pPr>
      <w:r w:rsidRPr="0037163F">
        <w:rPr>
          <w:color w:val="000000" w:themeColor="text1"/>
          <w:u w:val="single"/>
        </w:rPr>
        <w:t xml:space="preserve">Tuesday </w:t>
      </w:r>
      <w:r w:rsidR="001C27F3" w:rsidRPr="0037163F">
        <w:rPr>
          <w:color w:val="000000" w:themeColor="text1"/>
          <w:u w:val="single"/>
        </w:rPr>
        <w:t>9/15</w:t>
      </w:r>
      <w:r w:rsidR="00031BEA" w:rsidRPr="0037163F">
        <w:rPr>
          <w:color w:val="000000" w:themeColor="text1"/>
          <w:u w:val="single"/>
        </w:rPr>
        <w:t>—Group B Meets in the Classroom, Groups A and C submit work to BBL</w:t>
      </w:r>
    </w:p>
    <w:p w14:paraId="0173CF68" w14:textId="15F6671D" w:rsidR="001C27F3" w:rsidRDefault="001C27F3" w:rsidP="00F5361E"/>
    <w:p w14:paraId="28DE6FF8" w14:textId="06BF5383" w:rsidR="00031BEA" w:rsidRDefault="00031BEA" w:rsidP="00031BEA">
      <w:pPr>
        <w:pStyle w:val="Heading2"/>
      </w:pPr>
      <w:r>
        <w:t>Before class</w:t>
      </w:r>
    </w:p>
    <w:p w14:paraId="3E386787" w14:textId="2470DBF9" w:rsidR="001C27F3" w:rsidRDefault="001C27F3" w:rsidP="00031BEA">
      <w:pPr>
        <w:pStyle w:val="ListParagraph"/>
        <w:numPr>
          <w:ilvl w:val="0"/>
          <w:numId w:val="6"/>
        </w:numPr>
      </w:pPr>
      <w:r>
        <w:t>Blog post due before class: Three ideas for</w:t>
      </w:r>
      <w:r w:rsidR="00DF58A6">
        <w:t xml:space="preserve"> your</w:t>
      </w:r>
      <w:r>
        <w:t xml:space="preserve"> memoir essay and why you might want to write about each topic</w:t>
      </w:r>
      <w:r w:rsidR="0037163F">
        <w:t xml:space="preserve"> (approx. 100 words)</w:t>
      </w:r>
    </w:p>
    <w:p w14:paraId="5DC3F592" w14:textId="0DA0B378" w:rsidR="001C27F3" w:rsidRDefault="001C27F3" w:rsidP="00F5361E"/>
    <w:p w14:paraId="586A5AC5" w14:textId="2AD60A08" w:rsidR="001C27F3" w:rsidRDefault="00031BEA" w:rsidP="00031BEA">
      <w:pPr>
        <w:pStyle w:val="Heading2"/>
      </w:pPr>
      <w:r>
        <w:t xml:space="preserve">Groups Working Online </w:t>
      </w:r>
    </w:p>
    <w:p w14:paraId="5D170BB7" w14:textId="1FC1C44E" w:rsidR="001C27F3" w:rsidRDefault="001C27F3" w:rsidP="0037163F">
      <w:pPr>
        <w:pStyle w:val="ListParagraph"/>
        <w:numPr>
          <w:ilvl w:val="0"/>
          <w:numId w:val="8"/>
        </w:numPr>
      </w:pPr>
      <w:r>
        <w:t xml:space="preserve">Groups A and C should respond to two peers’ blog posts. You could ask a question about one of the proposed topics or suggest a visual or audio component for one of the ideas or comment on </w:t>
      </w:r>
      <w:r w:rsidR="00990739">
        <w:t xml:space="preserve">why </w:t>
      </w:r>
      <w:r>
        <w:t>an idea particularly grabs your attention.</w:t>
      </w:r>
      <w:r w:rsidR="0037163F">
        <w:t xml:space="preserve"> These groups should also post today’s work to BBL as appropriate.</w:t>
      </w:r>
    </w:p>
    <w:p w14:paraId="58278CE2" w14:textId="216D7338" w:rsidR="00D03BB6" w:rsidRDefault="00D03BB6" w:rsidP="00F5361E"/>
    <w:p w14:paraId="24A4D735" w14:textId="5D6AE8F3" w:rsidR="001C27F3" w:rsidRDefault="00031BEA" w:rsidP="00F0556E">
      <w:pPr>
        <w:pStyle w:val="Heading2"/>
      </w:pPr>
      <w:r>
        <w:t>In-Class</w:t>
      </w:r>
    </w:p>
    <w:p w14:paraId="4FA4205A" w14:textId="4E2903B5" w:rsidR="00990739" w:rsidRDefault="0037163F" w:rsidP="0037163F">
      <w:pPr>
        <w:pStyle w:val="ListParagraph"/>
        <w:numPr>
          <w:ilvl w:val="0"/>
          <w:numId w:val="8"/>
        </w:numPr>
      </w:pPr>
      <w:r>
        <w:t>G</w:t>
      </w:r>
      <w:r w:rsidR="001C27F3">
        <w:t>o around the room and have each person share at least one</w:t>
      </w:r>
      <w:r w:rsidR="00990739">
        <w:t xml:space="preserve"> of their memoir</w:t>
      </w:r>
      <w:r w:rsidR="001C27F3">
        <w:t xml:space="preserve"> idea</w:t>
      </w:r>
      <w:r w:rsidR="00990739">
        <w:t>s</w:t>
      </w:r>
      <w:r w:rsidR="001C27F3">
        <w:t xml:space="preserve">. </w:t>
      </w:r>
    </w:p>
    <w:p w14:paraId="7D54C128" w14:textId="77777777" w:rsidR="0037163F" w:rsidRDefault="0037163F" w:rsidP="00F5361E"/>
    <w:p w14:paraId="67E823E6" w14:textId="64739A30" w:rsidR="001C27F3" w:rsidRDefault="001C27F3" w:rsidP="0037163F">
      <w:pPr>
        <w:pStyle w:val="ListParagraph"/>
        <w:numPr>
          <w:ilvl w:val="0"/>
          <w:numId w:val="8"/>
        </w:numPr>
      </w:pPr>
      <w:r>
        <w:t>Talk about time span and importance. Have students jot down ideas for each of those elements for each of the ideas they wrote about in their blog posts</w:t>
      </w:r>
      <w:r w:rsidR="0037163F">
        <w:t xml:space="preserve"> (Groups A and C should post to BBL</w:t>
      </w:r>
      <w:r w:rsidR="00F0556E">
        <w:t>). Go around the room and have students share thoughts about the significance and time span of their ideas.</w:t>
      </w:r>
    </w:p>
    <w:p w14:paraId="18409825" w14:textId="01198070" w:rsidR="00D03BB6" w:rsidRDefault="00D03BB6" w:rsidP="00F5361E"/>
    <w:p w14:paraId="5FDBAD02" w14:textId="5D7C4015" w:rsidR="001C27F3" w:rsidRDefault="00D03BB6" w:rsidP="0037163F">
      <w:pPr>
        <w:pStyle w:val="ListParagraph"/>
        <w:numPr>
          <w:ilvl w:val="0"/>
          <w:numId w:val="8"/>
        </w:numPr>
      </w:pPr>
      <w:r>
        <w:t>Pick a memoir topic that seems like it has some interesting potential (ok to change mind later).</w:t>
      </w:r>
      <w:r w:rsidR="0037163F">
        <w:t xml:space="preserve"> </w:t>
      </w:r>
      <w:r w:rsidR="001C27F3">
        <w:t xml:space="preserve">Lynda Barry seven minutes of writing exercise to generate </w:t>
      </w:r>
      <w:r>
        <w:t>details and immerse students in the moment of their prospective memoir. Instead of a word and having to draw an X on the paper as the video instructs</w:t>
      </w:r>
      <w:r w:rsidR="00990739">
        <w:t>, j</w:t>
      </w:r>
      <w:r>
        <w:t xml:space="preserve">ust have students think of a </w:t>
      </w:r>
      <w:r>
        <w:lastRenderedPageBreak/>
        <w:t>moment</w:t>
      </w:r>
      <w:r w:rsidR="00990739">
        <w:t>/image</w:t>
      </w:r>
      <w:r>
        <w:t xml:space="preserve"> in their memoir idea and follow along.</w:t>
      </w:r>
      <w:r w:rsidR="00990739">
        <w:t xml:space="preserve"> They are basically starting at second 48 of the </w:t>
      </w:r>
      <w:proofErr w:type="gramStart"/>
      <w:r w:rsidR="00990739">
        <w:t>video</w:t>
      </w:r>
      <w:proofErr w:type="gramEnd"/>
      <w:r w:rsidR="00990739">
        <w:t>.</w:t>
      </w:r>
      <w:r>
        <w:t xml:space="preserve"> </w:t>
      </w:r>
      <w:hyperlink r:id="rId8" w:history="1">
        <w:r w:rsidRPr="0037163F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https://www.youtube.com/watch?v=UjmwJX4KobY</w:t>
        </w:r>
      </w:hyperlink>
      <w:r w:rsidR="0037163F">
        <w:rPr>
          <w:rFonts w:ascii="Times New Roman" w:eastAsia="Times New Roman" w:hAnsi="Times New Roman" w:cs="Times New Roman"/>
        </w:rPr>
        <w:t xml:space="preserve"> </w:t>
      </w:r>
      <w:r>
        <w:t>Groups A and C can do this on their own, take a picture of the resulting writing, and post to BBL discussion board.</w:t>
      </w:r>
    </w:p>
    <w:p w14:paraId="64C28BA5" w14:textId="1674388C" w:rsidR="00D03BB6" w:rsidRDefault="00D03BB6" w:rsidP="00F5361E"/>
    <w:p w14:paraId="03AA1327" w14:textId="2E0C9398" w:rsidR="00D03BB6" w:rsidRDefault="00D03BB6" w:rsidP="0037163F">
      <w:pPr>
        <w:pStyle w:val="ListParagraph"/>
        <w:numPr>
          <w:ilvl w:val="0"/>
          <w:numId w:val="8"/>
        </w:numPr>
      </w:pPr>
      <w:r>
        <w:t xml:space="preserve">Share some cool details </w:t>
      </w:r>
      <w:r w:rsidR="00F0556E">
        <w:t>students</w:t>
      </w:r>
      <w:r>
        <w:t xml:space="preserve"> unearthed by doing this exercise.</w:t>
      </w:r>
      <w:r w:rsidR="00F0556E">
        <w:t xml:space="preserve"> Discuss how details support the significance of a memoir (refer back to class readings as examples).</w:t>
      </w:r>
    </w:p>
    <w:p w14:paraId="61C609CD" w14:textId="77777777" w:rsidR="0037163F" w:rsidRDefault="0037163F" w:rsidP="0037163F"/>
    <w:p w14:paraId="170C2E71" w14:textId="6805A4C5" w:rsidR="00031BEA" w:rsidRDefault="00031BEA" w:rsidP="00031BEA">
      <w:pPr>
        <w:pStyle w:val="Heading2"/>
      </w:pPr>
      <w:r>
        <w:t>End of Class Reminders</w:t>
      </w:r>
    </w:p>
    <w:p w14:paraId="3B8F0EE8" w14:textId="259DDEBC" w:rsidR="0037163F" w:rsidRDefault="0037163F" w:rsidP="0037163F">
      <w:pPr>
        <w:pStyle w:val="ListParagraph"/>
        <w:numPr>
          <w:ilvl w:val="0"/>
          <w:numId w:val="9"/>
        </w:numPr>
      </w:pPr>
      <w:r>
        <w:t>Group C meets in class on Thursday.</w:t>
      </w:r>
    </w:p>
    <w:p w14:paraId="62C0D382" w14:textId="77777777" w:rsidR="0037163F" w:rsidRDefault="0037163F" w:rsidP="0037163F">
      <w:pPr>
        <w:pStyle w:val="ListParagraph"/>
        <w:numPr>
          <w:ilvl w:val="0"/>
          <w:numId w:val="9"/>
        </w:numPr>
      </w:pPr>
      <w:r>
        <w:t>Blog post due before class: Memoir pitch: time span, importance, personal investment/why statement, ideas for visual or audio component. (approx. 200 words)</w:t>
      </w:r>
    </w:p>
    <w:p w14:paraId="3476A94A" w14:textId="77777777" w:rsidR="0037163F" w:rsidRPr="0037163F" w:rsidRDefault="0037163F" w:rsidP="0037163F"/>
    <w:p w14:paraId="329D389A" w14:textId="549136DF" w:rsidR="00DF58A6" w:rsidRDefault="00DF58A6" w:rsidP="00F5361E"/>
    <w:p w14:paraId="61F2FB6D" w14:textId="77777777" w:rsidR="00DF58A6" w:rsidRDefault="00DF58A6" w:rsidP="00F5361E"/>
    <w:p w14:paraId="4C683104" w14:textId="0E292746" w:rsidR="00D03BB6" w:rsidRPr="0037163F" w:rsidRDefault="00D03BB6" w:rsidP="0037163F">
      <w:pPr>
        <w:pStyle w:val="Heading1"/>
        <w:rPr>
          <w:color w:val="000000" w:themeColor="text1"/>
          <w:u w:val="single"/>
        </w:rPr>
      </w:pPr>
      <w:r w:rsidRPr="0037163F">
        <w:rPr>
          <w:color w:val="000000" w:themeColor="text1"/>
          <w:u w:val="single"/>
        </w:rPr>
        <w:t>Thursday 9/17</w:t>
      </w:r>
      <w:r w:rsidR="0037163F" w:rsidRPr="0037163F">
        <w:rPr>
          <w:color w:val="000000" w:themeColor="text1"/>
          <w:u w:val="single"/>
        </w:rPr>
        <w:t xml:space="preserve"> – Group C Meets in Class Today. Groups A and B submit work to BBL.</w:t>
      </w:r>
    </w:p>
    <w:p w14:paraId="00F9B8A8" w14:textId="072DABEC" w:rsidR="00D03BB6" w:rsidRDefault="00D03BB6" w:rsidP="00F5361E"/>
    <w:p w14:paraId="7E4615FC" w14:textId="1A8E74BF" w:rsidR="00D03BB6" w:rsidRDefault="0037163F" w:rsidP="0037163F">
      <w:pPr>
        <w:pStyle w:val="Heading2"/>
      </w:pPr>
      <w:r>
        <w:t>Before class</w:t>
      </w:r>
    </w:p>
    <w:p w14:paraId="104B0B93" w14:textId="1A3023B0" w:rsidR="00D03BB6" w:rsidRDefault="00D03BB6" w:rsidP="00F5361E">
      <w:r>
        <w:t>Blog post</w:t>
      </w:r>
      <w:r w:rsidR="00990739">
        <w:t xml:space="preserve"> due before class</w:t>
      </w:r>
      <w:r>
        <w:t>: Memoir pitch: time span, importance, personal investment/why statement, ideas for visual or audio component.</w:t>
      </w:r>
      <w:r w:rsidR="00990739">
        <w:t xml:space="preserve"> (approx. 200 words)</w:t>
      </w:r>
    </w:p>
    <w:p w14:paraId="3D99EFFA" w14:textId="331F42F8" w:rsidR="00D03BB6" w:rsidRDefault="00D03BB6" w:rsidP="00F5361E"/>
    <w:p w14:paraId="5CA29C0C" w14:textId="77777777" w:rsidR="0037163F" w:rsidRDefault="0037163F" w:rsidP="0037163F">
      <w:pPr>
        <w:pStyle w:val="Heading2"/>
      </w:pPr>
      <w:r>
        <w:t xml:space="preserve">Groups Working Online </w:t>
      </w:r>
    </w:p>
    <w:p w14:paraId="5158F457" w14:textId="2D193F60" w:rsidR="0037163F" w:rsidRDefault="0037163F" w:rsidP="00F5361E">
      <w:r>
        <w:t xml:space="preserve">Groups A and B should post responses to BBL where appropriate and complete the </w:t>
      </w:r>
      <w:r w:rsidR="00F0556E">
        <w:t>self-portrait</w:t>
      </w:r>
      <w:r>
        <w:t xml:space="preserve"> exercise and post it to their blogs.</w:t>
      </w:r>
    </w:p>
    <w:p w14:paraId="4D21CF50" w14:textId="77777777" w:rsidR="0037163F" w:rsidRDefault="0037163F" w:rsidP="00F5361E"/>
    <w:p w14:paraId="311E1CD0" w14:textId="42A0F0D1" w:rsidR="0037163F" w:rsidRDefault="0037163F" w:rsidP="0037163F">
      <w:pPr>
        <w:pStyle w:val="Heading2"/>
      </w:pPr>
      <w:r>
        <w:t>In-Class</w:t>
      </w:r>
    </w:p>
    <w:p w14:paraId="7944AE5C" w14:textId="2681A157" w:rsidR="00990739" w:rsidRDefault="00D03BB6" w:rsidP="0037163F">
      <w:pPr>
        <w:pStyle w:val="ListParagraph"/>
        <w:numPr>
          <w:ilvl w:val="0"/>
          <w:numId w:val="10"/>
        </w:numPr>
      </w:pPr>
      <w:r>
        <w:t>Analyze samples</w:t>
      </w:r>
      <w:r w:rsidR="00990739">
        <w:t xml:space="preserve"> (see “Analyzing Multimodal Examples” in the </w:t>
      </w:r>
      <w:hyperlink r:id="rId9" w:history="1">
        <w:r w:rsidR="00990739" w:rsidRPr="00990739">
          <w:rPr>
            <w:rStyle w:val="Hyperlink"/>
          </w:rPr>
          <w:t>Visual Design Lessons</w:t>
        </w:r>
      </w:hyperlink>
      <w:r w:rsidR="00990739">
        <w:t>)</w:t>
      </w:r>
      <w:r>
        <w:t xml:space="preserve"> for how visual elements are working. </w:t>
      </w:r>
      <w:r w:rsidR="008B5867">
        <w:t>(Groups A and B should pick a website and answer the what’s the point, what’s working well, and what’s not working well questions. They should post their work to BBL.)</w:t>
      </w:r>
    </w:p>
    <w:p w14:paraId="7DF8C1A0" w14:textId="77777777" w:rsidR="00990739" w:rsidRDefault="00990739" w:rsidP="00F5361E"/>
    <w:p w14:paraId="492F7578" w14:textId="4D4615A0" w:rsidR="00D03BB6" w:rsidRDefault="00D03BB6" w:rsidP="0037163F">
      <w:pPr>
        <w:pStyle w:val="ListParagraph"/>
        <w:numPr>
          <w:ilvl w:val="0"/>
          <w:numId w:val="10"/>
        </w:numPr>
      </w:pPr>
      <w:r>
        <w:t xml:space="preserve">Experiment </w:t>
      </w:r>
      <w:r w:rsidR="00990739">
        <w:t xml:space="preserve">with </w:t>
      </w:r>
      <w:r>
        <w:t>Google image search.</w:t>
      </w:r>
      <w:r w:rsidR="00990739">
        <w:t xml:space="preserve"> Show students how to search a word/term, go to images, tools, usage rights.</w:t>
      </w:r>
      <w:r w:rsidR="008B5867">
        <w:t xml:space="preserve"> (Post these instructions to BBL for students in groups A and B.)</w:t>
      </w:r>
    </w:p>
    <w:p w14:paraId="57FD4062" w14:textId="299BC6D2" w:rsidR="00D03BB6" w:rsidRDefault="00D03BB6" w:rsidP="00F5361E"/>
    <w:p w14:paraId="58272A3F" w14:textId="3CA105F0" w:rsidR="00D03BB6" w:rsidRDefault="00990739" w:rsidP="0037163F">
      <w:pPr>
        <w:pStyle w:val="ListParagraph"/>
        <w:numPr>
          <w:ilvl w:val="0"/>
          <w:numId w:val="10"/>
        </w:numPr>
      </w:pPr>
      <w:r>
        <w:t>Have students m</w:t>
      </w:r>
      <w:r w:rsidR="00D03BB6">
        <w:t xml:space="preserve">ake a </w:t>
      </w:r>
      <w:r>
        <w:t>“</w:t>
      </w:r>
      <w:proofErr w:type="spellStart"/>
      <w:r w:rsidR="00D03BB6">
        <w:t>self portrait</w:t>
      </w:r>
      <w:proofErr w:type="spellEnd"/>
      <w:r>
        <w:t>” or illustration for their memoir idea</w:t>
      </w:r>
      <w:r w:rsidR="00D03BB6">
        <w:t xml:space="preserve"> from eight images found through a Google image search. </w:t>
      </w:r>
      <w:r>
        <w:t>These images shouldn’t include any real portraits of the student, but rather be a symbolic collection to represent something about their personality and experiences. Have students post this “</w:t>
      </w:r>
      <w:proofErr w:type="spellStart"/>
      <w:r>
        <w:t>self portrait</w:t>
      </w:r>
      <w:proofErr w:type="spellEnd"/>
      <w:r>
        <w:t xml:space="preserve">” </w:t>
      </w:r>
      <w:r w:rsidR="00D03BB6">
        <w:t>to</w:t>
      </w:r>
      <w:r>
        <w:t xml:space="preserve"> their </w:t>
      </w:r>
      <w:r w:rsidR="00D03BB6">
        <w:lastRenderedPageBreak/>
        <w:t>blog.</w:t>
      </w:r>
      <w:r w:rsidR="008B5867">
        <w:t xml:space="preserve"> (Post instructions on BBL and have Groups A and B work on this independently and post to their blogs as well.)</w:t>
      </w:r>
    </w:p>
    <w:p w14:paraId="6A140504" w14:textId="1D1148DD" w:rsidR="008B5867" w:rsidRDefault="008B5867" w:rsidP="00F5361E"/>
    <w:p w14:paraId="3B251B08" w14:textId="35ECD4FF" w:rsidR="008B5867" w:rsidRDefault="008B5867" w:rsidP="0037163F">
      <w:pPr>
        <w:pStyle w:val="ListParagraph"/>
        <w:numPr>
          <w:ilvl w:val="0"/>
          <w:numId w:val="10"/>
        </w:numPr>
      </w:pPr>
      <w:r>
        <w:t xml:space="preserve">If time allows, have students start </w:t>
      </w:r>
      <w:r w:rsidR="00F0556E">
        <w:t>drafting for the memoir</w:t>
      </w:r>
      <w:r>
        <w:t>.</w:t>
      </w:r>
    </w:p>
    <w:p w14:paraId="1D93F273" w14:textId="4FC8EB9C" w:rsidR="008B5867" w:rsidRDefault="008B5867" w:rsidP="00F5361E"/>
    <w:p w14:paraId="2410D890" w14:textId="77777777" w:rsidR="0037163F" w:rsidRDefault="0037163F" w:rsidP="0037163F">
      <w:pPr>
        <w:pStyle w:val="Heading2"/>
      </w:pPr>
      <w:r>
        <w:t>End of Class Reminders</w:t>
      </w:r>
    </w:p>
    <w:p w14:paraId="6A03A499" w14:textId="5DBA092C" w:rsidR="008B5867" w:rsidRDefault="008B5867" w:rsidP="0037163F">
      <w:pPr>
        <w:pStyle w:val="ListParagraph"/>
        <w:numPr>
          <w:ilvl w:val="0"/>
          <w:numId w:val="11"/>
        </w:numPr>
      </w:pPr>
      <w:r>
        <w:t xml:space="preserve">All students should be drafting their memoirs. Complete </w:t>
      </w:r>
      <w:r w:rsidR="00F0556E">
        <w:t>rough</w:t>
      </w:r>
      <w:r>
        <w:t xml:space="preserve"> draft is due by the conference time.</w:t>
      </w:r>
    </w:p>
    <w:p w14:paraId="3E8C6BE7" w14:textId="073BD991" w:rsidR="008B5867" w:rsidRDefault="008B5867" w:rsidP="0037163F">
      <w:pPr>
        <w:pStyle w:val="ListParagraph"/>
        <w:numPr>
          <w:ilvl w:val="0"/>
          <w:numId w:val="11"/>
        </w:numPr>
      </w:pPr>
      <w:r>
        <w:t>Sign up for a conference time by Sunday night.</w:t>
      </w:r>
    </w:p>
    <w:p w14:paraId="5438C802" w14:textId="215DCB45" w:rsidR="008B5867" w:rsidRDefault="008B5867" w:rsidP="00F5361E"/>
    <w:p w14:paraId="264BE80A" w14:textId="6AEF77FF" w:rsidR="008B5867" w:rsidRPr="0037163F" w:rsidRDefault="008B5867" w:rsidP="0037163F">
      <w:pPr>
        <w:pStyle w:val="Heading1"/>
        <w:rPr>
          <w:color w:val="000000" w:themeColor="text1"/>
          <w:u w:val="single"/>
        </w:rPr>
      </w:pPr>
      <w:r w:rsidRPr="0037163F">
        <w:rPr>
          <w:color w:val="000000" w:themeColor="text1"/>
          <w:u w:val="single"/>
        </w:rPr>
        <w:t>Tuesday 9/22 and Thursday 9/24</w:t>
      </w:r>
      <w:r w:rsidR="0037163F" w:rsidRPr="0037163F">
        <w:rPr>
          <w:color w:val="000000" w:themeColor="text1"/>
          <w:u w:val="single"/>
        </w:rPr>
        <w:t xml:space="preserve"> -- Conferences</w:t>
      </w:r>
    </w:p>
    <w:p w14:paraId="1A01A6F6" w14:textId="62F3236B" w:rsidR="008B5867" w:rsidRDefault="008B5867" w:rsidP="00F5361E">
      <w:r>
        <w:t>Conferences either via zoom, outside, or in the classroom with masks and social distancing.</w:t>
      </w:r>
    </w:p>
    <w:p w14:paraId="640A8737" w14:textId="0368FC26" w:rsidR="008B5867" w:rsidRDefault="008B5867" w:rsidP="008B5867">
      <w:r>
        <w:t>Conference about student’s draft. Student should submit draft at least a few minutes before conference.</w:t>
      </w:r>
    </w:p>
    <w:p w14:paraId="36D62CF2" w14:textId="51871123" w:rsidR="008B5867" w:rsidRDefault="008B5867" w:rsidP="00F5361E"/>
    <w:p w14:paraId="6E7497D1" w14:textId="0B9F7942" w:rsidR="008B5867" w:rsidRPr="0037163F" w:rsidRDefault="008B5867" w:rsidP="0037163F">
      <w:pPr>
        <w:pStyle w:val="Heading1"/>
        <w:rPr>
          <w:color w:val="000000" w:themeColor="text1"/>
          <w:u w:val="single"/>
        </w:rPr>
      </w:pPr>
      <w:r w:rsidRPr="0037163F">
        <w:rPr>
          <w:color w:val="000000" w:themeColor="text1"/>
          <w:u w:val="single"/>
        </w:rPr>
        <w:t xml:space="preserve">Tuesday 9/29 </w:t>
      </w:r>
      <w:r w:rsidR="0037163F" w:rsidRPr="0037163F">
        <w:rPr>
          <w:color w:val="000000" w:themeColor="text1"/>
          <w:u w:val="single"/>
        </w:rPr>
        <w:t>– All Peer Review Groups Meet Online</w:t>
      </w:r>
    </w:p>
    <w:p w14:paraId="5BBFEBD6" w14:textId="3A9BB3DA" w:rsidR="00611D0F" w:rsidRDefault="008B5867" w:rsidP="008B5867">
      <w:r>
        <w:t xml:space="preserve">Peer review groups </w:t>
      </w:r>
      <w:r w:rsidR="00611D0F">
        <w:t xml:space="preserve">(3 students per group) </w:t>
      </w:r>
      <w:r>
        <w:t>meet online during the regular class</w:t>
      </w:r>
      <w:r w:rsidR="00F0556E">
        <w:t xml:space="preserve"> time</w:t>
      </w:r>
      <w:r>
        <w:t xml:space="preserve"> and discuss each other’s memoirs. </w:t>
      </w:r>
    </w:p>
    <w:p w14:paraId="0294113A" w14:textId="024F7735" w:rsidR="008B5867" w:rsidRDefault="008B5867" w:rsidP="008B5867">
      <w:r>
        <w:t xml:space="preserve">Each group member should </w:t>
      </w:r>
      <w:r w:rsidR="00F0556E">
        <w:t>share</w:t>
      </w:r>
      <w:r w:rsidR="00AF226A">
        <w:t xml:space="preserve"> their memoir </w:t>
      </w:r>
      <w:r w:rsidR="00F0556E">
        <w:t xml:space="preserve">with their group members and read memoir aloud to the group. Then the group can look at the text and discuss the memoir. </w:t>
      </w:r>
      <w:r w:rsidR="00AF226A">
        <w:t>Each author should fill out a post-review worksheet that is provided via BBL and submit via BBL.</w:t>
      </w:r>
      <w:r w:rsidR="00F0556E">
        <w:t xml:space="preserve"> Post-review worksheets due by the end of the class period.</w:t>
      </w:r>
    </w:p>
    <w:p w14:paraId="24533DE4" w14:textId="287A0F9F" w:rsidR="00F0556E" w:rsidRDefault="00F0556E" w:rsidP="008B5867"/>
    <w:p w14:paraId="6DB61EA6" w14:textId="2AEFC5C0" w:rsidR="00F0556E" w:rsidRDefault="00611D0F" w:rsidP="008B5867">
      <w:r>
        <w:t>I’ll consult the class about preferences for technology to facilitate online peer review. Zoom or Google Meet are two possibilities. I might also consider setting up zoom meetings for students so that I can check in on the groups as they meet.</w:t>
      </w:r>
    </w:p>
    <w:p w14:paraId="019408F1" w14:textId="2727AD31" w:rsidR="00AF226A" w:rsidRDefault="00AF226A" w:rsidP="008B5867"/>
    <w:p w14:paraId="382BE7A6" w14:textId="0762AF27" w:rsidR="00AF226A" w:rsidRDefault="00AF226A" w:rsidP="008B5867"/>
    <w:p w14:paraId="6FE60CE2" w14:textId="6DBFACF8" w:rsidR="00AF226A" w:rsidRPr="0037163F" w:rsidRDefault="00AF226A" w:rsidP="0037163F">
      <w:pPr>
        <w:pStyle w:val="Heading1"/>
        <w:rPr>
          <w:color w:val="000000" w:themeColor="text1"/>
          <w:u w:val="single"/>
        </w:rPr>
      </w:pPr>
      <w:r w:rsidRPr="0037163F">
        <w:rPr>
          <w:color w:val="000000" w:themeColor="text1"/>
          <w:u w:val="single"/>
        </w:rPr>
        <w:t>Thursday 10/1</w:t>
      </w:r>
      <w:r w:rsidR="0037163F" w:rsidRPr="0037163F">
        <w:rPr>
          <w:color w:val="000000" w:themeColor="text1"/>
          <w:u w:val="single"/>
        </w:rPr>
        <w:t>—Whole Class Zoom Meeting</w:t>
      </w:r>
    </w:p>
    <w:p w14:paraId="22B4B414" w14:textId="77777777" w:rsidR="00AF226A" w:rsidRDefault="00AF226A" w:rsidP="008B5867"/>
    <w:p w14:paraId="4DCCF776" w14:textId="763A64FC" w:rsidR="00AF226A" w:rsidRDefault="0037163F" w:rsidP="0037163F">
      <w:pPr>
        <w:pStyle w:val="ListParagraph"/>
        <w:numPr>
          <w:ilvl w:val="0"/>
          <w:numId w:val="12"/>
        </w:numPr>
      </w:pPr>
      <w:r>
        <w:t>Discuss</w:t>
      </w:r>
      <w:r w:rsidR="00AF226A">
        <w:t xml:space="preserve"> common issues seen during peer review.</w:t>
      </w:r>
    </w:p>
    <w:p w14:paraId="3ADFF3BF" w14:textId="3C96B057" w:rsidR="00AF226A" w:rsidRDefault="00AF226A" w:rsidP="008B5867"/>
    <w:p w14:paraId="7BF7DE28" w14:textId="3D9CEAE5" w:rsidR="00AF226A" w:rsidRDefault="00AF226A" w:rsidP="0037163F">
      <w:pPr>
        <w:pStyle w:val="ListParagraph"/>
        <w:numPr>
          <w:ilvl w:val="0"/>
          <w:numId w:val="12"/>
        </w:numPr>
      </w:pPr>
      <w:r>
        <w:t>Answer questions about the memoir.</w:t>
      </w:r>
    </w:p>
    <w:p w14:paraId="49ADFE69" w14:textId="77777777" w:rsidR="00611D0F" w:rsidRDefault="00611D0F" w:rsidP="00611D0F">
      <w:pPr>
        <w:pStyle w:val="ListParagraph"/>
      </w:pPr>
    </w:p>
    <w:p w14:paraId="47EC2757" w14:textId="441A889E" w:rsidR="00611D0F" w:rsidRDefault="00611D0F" w:rsidP="0037163F">
      <w:pPr>
        <w:pStyle w:val="ListParagraph"/>
        <w:numPr>
          <w:ilvl w:val="0"/>
          <w:numId w:val="12"/>
        </w:numPr>
      </w:pPr>
      <w:r>
        <w:t>Discuss visual design of memoir on website. Use of visual element, alt text, whitespace, headings, etc. Refer back to 9/17 lesson on analyzing multimodal examples. Discuss how visual design complements student writing and is part of the rhetorical situation (refer back to lesson on 9/8 about rhetorical situation).</w:t>
      </w:r>
    </w:p>
    <w:p w14:paraId="7E33F91A" w14:textId="2AE85AF3" w:rsidR="00AF226A" w:rsidRDefault="00AF226A" w:rsidP="008B5867"/>
    <w:p w14:paraId="2EF5E389" w14:textId="291CB02E" w:rsidR="00AF226A" w:rsidRDefault="00AF226A" w:rsidP="0037163F">
      <w:pPr>
        <w:pStyle w:val="ListParagraph"/>
        <w:numPr>
          <w:ilvl w:val="0"/>
          <w:numId w:val="12"/>
        </w:numPr>
      </w:pPr>
      <w:r>
        <w:t>Assign blog post reflecting on the memoir experience.</w:t>
      </w:r>
    </w:p>
    <w:p w14:paraId="4C9F9D64" w14:textId="7843ED7E" w:rsidR="00AF226A" w:rsidRDefault="00AF226A" w:rsidP="008B5867"/>
    <w:p w14:paraId="60FAEC23" w14:textId="1E4126AF" w:rsidR="0037163F" w:rsidRDefault="0037163F" w:rsidP="0037163F">
      <w:pPr>
        <w:pStyle w:val="Heading2"/>
      </w:pPr>
      <w:r>
        <w:t>End of Class Reminders</w:t>
      </w:r>
    </w:p>
    <w:p w14:paraId="3A48F99F" w14:textId="74BE976B" w:rsidR="00AF226A" w:rsidRDefault="0037163F" w:rsidP="0037163F">
      <w:pPr>
        <w:pStyle w:val="ListParagraph"/>
        <w:numPr>
          <w:ilvl w:val="0"/>
          <w:numId w:val="13"/>
        </w:numPr>
      </w:pPr>
      <w:r>
        <w:t>Memoirs</w:t>
      </w:r>
      <w:r w:rsidR="00AF226A">
        <w:t xml:space="preserve"> </w:t>
      </w:r>
      <w:r w:rsidR="00BA068B">
        <w:t xml:space="preserve">and reflection blog post </w:t>
      </w:r>
      <w:r w:rsidR="00AF226A">
        <w:t xml:space="preserve">are </w:t>
      </w:r>
      <w:r w:rsidR="00BA068B">
        <w:t xml:space="preserve">both </w:t>
      </w:r>
      <w:r w:rsidR="00AF226A">
        <w:t>due Sunday night.</w:t>
      </w:r>
    </w:p>
    <w:p w14:paraId="3939B734" w14:textId="1CA65DBB" w:rsidR="00AF226A" w:rsidRDefault="0037163F" w:rsidP="0037163F">
      <w:pPr>
        <w:pStyle w:val="ListParagraph"/>
        <w:numPr>
          <w:ilvl w:val="0"/>
          <w:numId w:val="13"/>
        </w:numPr>
      </w:pPr>
      <w:r>
        <w:t>We’ll</w:t>
      </w:r>
      <w:r w:rsidR="00AF226A">
        <w:t xml:space="preserve"> have a whole class zoom meeting for the next class.</w:t>
      </w:r>
    </w:p>
    <w:p w14:paraId="2E707664" w14:textId="3CF18B2C" w:rsidR="00AF226A" w:rsidRDefault="0037163F" w:rsidP="0037163F">
      <w:pPr>
        <w:pStyle w:val="ListParagraph"/>
        <w:numPr>
          <w:ilvl w:val="0"/>
          <w:numId w:val="13"/>
        </w:numPr>
      </w:pPr>
      <w:r>
        <w:t>Reading due for next class.</w:t>
      </w:r>
    </w:p>
    <w:p w14:paraId="702E8E8C" w14:textId="77777777" w:rsidR="008B5867" w:rsidRDefault="008B5867" w:rsidP="00F5361E"/>
    <w:p w14:paraId="06148FC0" w14:textId="5DDB69E7" w:rsidR="008B5867" w:rsidRDefault="008B5867" w:rsidP="00F5361E"/>
    <w:p w14:paraId="457AA2C0" w14:textId="77777777" w:rsidR="008B5867" w:rsidRDefault="008B5867" w:rsidP="00F5361E"/>
    <w:sectPr w:rsidR="008B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432CF"/>
    <w:multiLevelType w:val="hybridMultilevel"/>
    <w:tmpl w:val="B3BE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1678"/>
    <w:multiLevelType w:val="hybridMultilevel"/>
    <w:tmpl w:val="727C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18B3"/>
    <w:multiLevelType w:val="hybridMultilevel"/>
    <w:tmpl w:val="A678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67345"/>
    <w:multiLevelType w:val="hybridMultilevel"/>
    <w:tmpl w:val="F1BE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E654D"/>
    <w:multiLevelType w:val="hybridMultilevel"/>
    <w:tmpl w:val="DDF4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07871"/>
    <w:multiLevelType w:val="hybridMultilevel"/>
    <w:tmpl w:val="B624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75E33"/>
    <w:multiLevelType w:val="hybridMultilevel"/>
    <w:tmpl w:val="2CAA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00DD7"/>
    <w:multiLevelType w:val="hybridMultilevel"/>
    <w:tmpl w:val="360E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177FB"/>
    <w:multiLevelType w:val="hybridMultilevel"/>
    <w:tmpl w:val="8AA6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D46B2"/>
    <w:multiLevelType w:val="hybridMultilevel"/>
    <w:tmpl w:val="AE66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E65CA"/>
    <w:multiLevelType w:val="hybridMultilevel"/>
    <w:tmpl w:val="DA34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B1631"/>
    <w:multiLevelType w:val="hybridMultilevel"/>
    <w:tmpl w:val="1A6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34C95"/>
    <w:multiLevelType w:val="hybridMultilevel"/>
    <w:tmpl w:val="0566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DD"/>
    <w:rsid w:val="00031BEA"/>
    <w:rsid w:val="001C27F3"/>
    <w:rsid w:val="00296BBF"/>
    <w:rsid w:val="0037163F"/>
    <w:rsid w:val="00611D0F"/>
    <w:rsid w:val="0081229E"/>
    <w:rsid w:val="008B5867"/>
    <w:rsid w:val="00990739"/>
    <w:rsid w:val="00AF226A"/>
    <w:rsid w:val="00BA068B"/>
    <w:rsid w:val="00D03BB6"/>
    <w:rsid w:val="00D22DDD"/>
    <w:rsid w:val="00D85D27"/>
    <w:rsid w:val="00DF58A6"/>
    <w:rsid w:val="00F0556E"/>
    <w:rsid w:val="00F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1EBF4"/>
  <w15:chartTrackingRefBased/>
  <w15:docId w15:val="{0CADA589-30C8-F644-81DA-0DB3C84E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B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B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D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73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31B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1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31B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1B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3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jmwJX4Ko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l.purdue.edu/owl/general_writing/academic_writing/rhetorical_situation/elements_of_rhetorical_situ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nalindthomas.com/the-fart-that-almost-altered-my-destin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yperboleandahalf.blogspot.com/2013/10/menac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ndardsyllabus.weebly.com/sample-visual-design-less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Jessica</dc:creator>
  <cp:keywords/>
  <dc:description/>
  <cp:lastModifiedBy>Kidd, Jessica</cp:lastModifiedBy>
  <cp:revision>3</cp:revision>
  <dcterms:created xsi:type="dcterms:W3CDTF">2020-06-29T03:28:00Z</dcterms:created>
  <dcterms:modified xsi:type="dcterms:W3CDTF">2020-06-30T16:29:00Z</dcterms:modified>
</cp:coreProperties>
</file>