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9331" w14:textId="77777777" w:rsidR="00AC1B56" w:rsidRPr="00AC1B56" w:rsidRDefault="00AC1B56" w:rsidP="00AC1B56">
      <w:pPr>
        <w:spacing w:before="480" w:after="120" w:line="240" w:lineRule="auto"/>
        <w:outlineLvl w:val="0"/>
        <w:rPr>
          <w:rFonts w:eastAsia="Times New Roman"/>
          <w:b/>
          <w:bCs/>
          <w:kern w:val="36"/>
          <w:sz w:val="48"/>
          <w:szCs w:val="48"/>
        </w:rPr>
      </w:pPr>
      <w:r w:rsidRPr="00AC1B56">
        <w:rPr>
          <w:rFonts w:eastAsia="Times New Roman"/>
          <w:b/>
          <w:bCs/>
          <w:color w:val="000000"/>
          <w:kern w:val="36"/>
          <w:sz w:val="46"/>
          <w:szCs w:val="46"/>
        </w:rPr>
        <w:t>Remix Sample #1: Visual Assignment</w:t>
      </w:r>
    </w:p>
    <w:p w14:paraId="389DB1AB" w14:textId="77777777" w:rsidR="00AC1B56" w:rsidRPr="00AC1B56" w:rsidRDefault="00AC1B56" w:rsidP="00AC1B56">
      <w:pPr>
        <w:spacing w:before="240" w:after="240" w:line="240" w:lineRule="auto"/>
        <w:rPr>
          <w:rFonts w:eastAsia="Times New Roman"/>
        </w:rPr>
      </w:pPr>
      <w:r w:rsidRPr="00AC1B56">
        <w:rPr>
          <w:rFonts w:eastAsia="Times New Roman"/>
          <w:color w:val="000000"/>
        </w:rPr>
        <w:t xml:space="preserve">For this part of your final ePortfolio, you will choose either your memoir or profile essay and </w:t>
      </w:r>
      <w:r w:rsidRPr="00AC1B56">
        <w:rPr>
          <w:rFonts w:eastAsia="Times New Roman"/>
          <w:i/>
          <w:iCs/>
          <w:color w:val="000000"/>
        </w:rPr>
        <w:t>remix them</w:t>
      </w:r>
      <w:r w:rsidRPr="00AC1B56">
        <w:rPr>
          <w:rFonts w:eastAsia="Times New Roman"/>
          <w:color w:val="000000"/>
        </w:rPr>
        <w:t xml:space="preserve"> into a completely new genre that makes use of the multimodal / digital literacy skills we’ve been developing all semester. For this project,</w:t>
      </w:r>
      <w:r w:rsidRPr="00AC1B56">
        <w:rPr>
          <w:rFonts w:eastAsia="Times New Roman"/>
          <w:b/>
          <w:bCs/>
          <w:color w:val="000000"/>
        </w:rPr>
        <w:t xml:space="preserve"> you will develop a </w:t>
      </w:r>
      <w:r w:rsidRPr="00AC1B56">
        <w:rPr>
          <w:rFonts w:eastAsia="Times New Roman"/>
          <w:b/>
          <w:bCs/>
          <w:color w:val="000000"/>
          <w:u w:val="single"/>
        </w:rPr>
        <w:t>short photo essay</w:t>
      </w:r>
      <w:r w:rsidRPr="00AC1B56">
        <w:rPr>
          <w:rFonts w:eastAsia="Times New Roman"/>
          <w:b/>
          <w:bCs/>
          <w:color w:val="000000"/>
        </w:rPr>
        <w:t xml:space="preserve"> that will appeal to a new audience.</w:t>
      </w:r>
      <w:r w:rsidRPr="00AC1B56">
        <w:rPr>
          <w:rFonts w:eastAsia="Times New Roman"/>
          <w:color w:val="000000"/>
        </w:rPr>
        <w:t xml:space="preserve"> You will need to carefully identify a </w:t>
      </w:r>
      <w:r w:rsidRPr="00AC1B56">
        <w:rPr>
          <w:rFonts w:eastAsia="Times New Roman"/>
          <w:color w:val="000000"/>
          <w:u w:val="single"/>
        </w:rPr>
        <w:t>target audience</w:t>
      </w:r>
      <w:r w:rsidRPr="00AC1B56">
        <w:rPr>
          <w:rFonts w:eastAsia="Times New Roman"/>
          <w:color w:val="000000"/>
        </w:rPr>
        <w:t xml:space="preserve">, a </w:t>
      </w:r>
      <w:r w:rsidRPr="00AC1B56">
        <w:rPr>
          <w:rFonts w:eastAsia="Times New Roman"/>
          <w:color w:val="000000"/>
          <w:u w:val="single"/>
        </w:rPr>
        <w:t>purpose</w:t>
      </w:r>
      <w:r w:rsidRPr="00AC1B56">
        <w:rPr>
          <w:rFonts w:eastAsia="Times New Roman"/>
          <w:color w:val="000000"/>
        </w:rPr>
        <w:t xml:space="preserve"> that you wish to fulfill, and then you will </w:t>
      </w:r>
      <w:r w:rsidRPr="00AC1B56">
        <w:rPr>
          <w:rFonts w:eastAsia="Times New Roman"/>
          <w:color w:val="000000"/>
          <w:u w:val="single"/>
        </w:rPr>
        <w:t>design</w:t>
      </w:r>
      <w:r w:rsidRPr="00AC1B56">
        <w:rPr>
          <w:rFonts w:eastAsia="Times New Roman"/>
          <w:color w:val="000000"/>
        </w:rPr>
        <w:t>, curate, and photograph for a piece that fulfills that new purpose.</w:t>
      </w:r>
    </w:p>
    <w:p w14:paraId="14B5B20F" w14:textId="77777777" w:rsidR="00AC1B56" w:rsidRPr="00AC1B56" w:rsidRDefault="00AC1B56" w:rsidP="00AC1B56">
      <w:pPr>
        <w:spacing w:before="240" w:after="240" w:line="240" w:lineRule="auto"/>
        <w:rPr>
          <w:rFonts w:eastAsia="Times New Roman"/>
        </w:rPr>
      </w:pPr>
      <w:r w:rsidRPr="00AC1B56">
        <w:rPr>
          <w:rFonts w:eastAsia="Times New Roman"/>
          <w:i/>
          <w:iCs/>
          <w:color w:val="000000"/>
        </w:rPr>
        <w:t>Extra points may be available for projects that set their sights above and beyond, that have significant potential outreach, or are executed with impressive levels of professionalism.</w:t>
      </w:r>
    </w:p>
    <w:p w14:paraId="197CA120" w14:textId="77777777" w:rsidR="00AC1B56" w:rsidRPr="00AC1B56" w:rsidRDefault="00AC1B56" w:rsidP="00AC1B56">
      <w:pPr>
        <w:spacing w:before="240" w:after="240" w:line="240" w:lineRule="auto"/>
        <w:rPr>
          <w:rFonts w:eastAsia="Times New Roman"/>
        </w:rPr>
      </w:pPr>
      <w:r w:rsidRPr="00AC1B56">
        <w:rPr>
          <w:rFonts w:eastAsia="Times New Roman"/>
          <w:color w:val="000000"/>
        </w:rPr>
        <w:t xml:space="preserve">We will be going over, in detail, potential examples for this project and various approaches in-class. We will have a viewing party for drafts of everyone’s photo essays during our last class period, and you will </w:t>
      </w:r>
      <w:r w:rsidRPr="00AC1B56">
        <w:rPr>
          <w:rFonts w:eastAsia="Times New Roman"/>
          <w:i/>
          <w:iCs/>
          <w:color w:val="000000"/>
        </w:rPr>
        <w:t>likely want to have your remix ready-to-view for the ePortfolio showcase</w:t>
      </w:r>
      <w:r w:rsidRPr="00AC1B56">
        <w:rPr>
          <w:rFonts w:eastAsia="Times New Roman"/>
          <w:color w:val="000000"/>
        </w:rPr>
        <w:t xml:space="preserve"> on ______.</w:t>
      </w:r>
    </w:p>
    <w:p w14:paraId="5D3DFA87" w14:textId="77777777" w:rsidR="00AC1B56" w:rsidRPr="00AC1B56" w:rsidRDefault="00AC1B56" w:rsidP="00AC1B56">
      <w:pPr>
        <w:spacing w:before="240" w:after="240" w:line="240" w:lineRule="auto"/>
        <w:rPr>
          <w:rFonts w:eastAsia="Times New Roman"/>
        </w:rPr>
      </w:pPr>
      <w:r w:rsidRPr="00AC1B56">
        <w:rPr>
          <w:rFonts w:eastAsia="Times New Roman"/>
          <w:color w:val="000000"/>
        </w:rPr>
        <w:t xml:space="preserve">Ultimately, what </w:t>
      </w:r>
      <w:r w:rsidRPr="00AC1B56">
        <w:rPr>
          <w:rFonts w:eastAsia="Times New Roman"/>
          <w:i/>
          <w:iCs/>
          <w:color w:val="000000"/>
        </w:rPr>
        <w:t>genre</w:t>
      </w:r>
      <w:r w:rsidRPr="00AC1B56">
        <w:rPr>
          <w:rFonts w:eastAsia="Times New Roman"/>
          <w:color w:val="000000"/>
        </w:rPr>
        <w:t xml:space="preserve"> this photo essay will be in is up to you, but here are some ideas to get you started (we’ll discuss more ideas like in a brainstorm in class):</w:t>
      </w:r>
    </w:p>
    <w:p w14:paraId="2DC0E5D6" w14:textId="77777777" w:rsidR="00AC1B56" w:rsidRPr="00AC1B56" w:rsidRDefault="00AC1B56" w:rsidP="00AC1B56">
      <w:pPr>
        <w:numPr>
          <w:ilvl w:val="0"/>
          <w:numId w:val="1"/>
        </w:numPr>
        <w:spacing w:before="240" w:after="0" w:line="240" w:lineRule="auto"/>
        <w:textAlignment w:val="baseline"/>
        <w:rPr>
          <w:rFonts w:eastAsia="Times New Roman"/>
          <w:color w:val="000000"/>
        </w:rPr>
      </w:pPr>
      <w:r w:rsidRPr="00AC1B56">
        <w:rPr>
          <w:rFonts w:eastAsia="Times New Roman"/>
          <w:color w:val="000000"/>
        </w:rPr>
        <w:t>Use Prezi</w:t>
      </w:r>
      <w:r w:rsidRPr="00AC1B56">
        <w:rPr>
          <w:rFonts w:eastAsia="Times New Roman"/>
          <w:b/>
          <w:bCs/>
          <w:color w:val="000000"/>
        </w:rPr>
        <w:t xml:space="preserve"> </w:t>
      </w:r>
      <w:r w:rsidRPr="00AC1B56">
        <w:rPr>
          <w:rFonts w:eastAsia="Times New Roman"/>
          <w:color w:val="000000"/>
        </w:rPr>
        <w:t>to make a ‘visual tour’ of your memoir or profile piece.</w:t>
      </w:r>
    </w:p>
    <w:p w14:paraId="5C3DFF95" w14:textId="77777777" w:rsidR="00AC1B56" w:rsidRPr="00AC1B56" w:rsidRDefault="00AC1B56" w:rsidP="00AC1B56">
      <w:pPr>
        <w:numPr>
          <w:ilvl w:val="0"/>
          <w:numId w:val="1"/>
        </w:numPr>
        <w:spacing w:after="0" w:line="240" w:lineRule="auto"/>
        <w:textAlignment w:val="baseline"/>
        <w:rPr>
          <w:rFonts w:eastAsia="Times New Roman"/>
          <w:color w:val="000000"/>
        </w:rPr>
      </w:pPr>
      <w:r w:rsidRPr="00AC1B56">
        <w:rPr>
          <w:rFonts w:eastAsia="Times New Roman"/>
          <w:color w:val="000000"/>
        </w:rPr>
        <w:t>Use Google Maps to make a ‘visual tour’ of a place related to your memoir or profile, that guides the reader. </w:t>
      </w:r>
    </w:p>
    <w:p w14:paraId="5182E3D9" w14:textId="77777777" w:rsidR="00AC1B56" w:rsidRPr="00AC1B56" w:rsidRDefault="00AC1B56" w:rsidP="00AC1B56">
      <w:pPr>
        <w:numPr>
          <w:ilvl w:val="0"/>
          <w:numId w:val="1"/>
        </w:numPr>
        <w:spacing w:after="0" w:line="240" w:lineRule="auto"/>
        <w:textAlignment w:val="baseline"/>
        <w:rPr>
          <w:rFonts w:eastAsia="Times New Roman"/>
          <w:color w:val="000000"/>
        </w:rPr>
      </w:pPr>
      <w:r w:rsidRPr="00AC1B56">
        <w:rPr>
          <w:rFonts w:eastAsia="Times New Roman"/>
          <w:color w:val="000000"/>
        </w:rPr>
        <w:t>Make a ‘frontpage’ for your site that tells the story of your piece in a scrolling visual format.</w:t>
      </w:r>
    </w:p>
    <w:p w14:paraId="256BEB2D" w14:textId="77777777" w:rsidR="00AC1B56" w:rsidRPr="00AC1B56" w:rsidRDefault="00AC1B56" w:rsidP="00AC1B56">
      <w:pPr>
        <w:numPr>
          <w:ilvl w:val="0"/>
          <w:numId w:val="1"/>
        </w:numPr>
        <w:spacing w:after="0" w:line="240" w:lineRule="auto"/>
        <w:textAlignment w:val="baseline"/>
        <w:rPr>
          <w:rFonts w:eastAsia="Times New Roman"/>
          <w:color w:val="000000"/>
        </w:rPr>
      </w:pPr>
      <w:r w:rsidRPr="00AC1B56">
        <w:rPr>
          <w:rFonts w:eastAsia="Times New Roman"/>
          <w:color w:val="000000"/>
        </w:rPr>
        <w:t>Creating infographics related to your subject.</w:t>
      </w:r>
    </w:p>
    <w:p w14:paraId="3829F40A" w14:textId="77777777" w:rsidR="00AC1B56" w:rsidRPr="00AC1B56" w:rsidRDefault="00AC1B56" w:rsidP="00AC1B56">
      <w:pPr>
        <w:numPr>
          <w:ilvl w:val="0"/>
          <w:numId w:val="1"/>
        </w:numPr>
        <w:spacing w:after="0" w:line="240" w:lineRule="auto"/>
        <w:textAlignment w:val="baseline"/>
        <w:rPr>
          <w:rFonts w:eastAsia="Times New Roman"/>
          <w:color w:val="000000"/>
        </w:rPr>
      </w:pPr>
      <w:r w:rsidRPr="00AC1B56">
        <w:rPr>
          <w:rFonts w:eastAsia="Times New Roman"/>
          <w:color w:val="000000"/>
        </w:rPr>
        <w:t xml:space="preserve">Creating a handout, informational booklet, or </w:t>
      </w:r>
      <w:proofErr w:type="gramStart"/>
      <w:r w:rsidRPr="00AC1B56">
        <w:rPr>
          <w:rFonts w:eastAsia="Times New Roman"/>
          <w:color w:val="000000"/>
        </w:rPr>
        <w:t>visually-engaging</w:t>
      </w:r>
      <w:proofErr w:type="gramEnd"/>
      <w:r w:rsidRPr="00AC1B56">
        <w:rPr>
          <w:rFonts w:eastAsia="Times New Roman"/>
          <w:color w:val="000000"/>
        </w:rPr>
        <w:t xml:space="preserve"> presentation of your subject.</w:t>
      </w:r>
    </w:p>
    <w:p w14:paraId="3C84038B" w14:textId="77777777" w:rsidR="00AC1B56" w:rsidRPr="00AC1B56" w:rsidRDefault="00AC1B56" w:rsidP="00AC1B56">
      <w:pPr>
        <w:numPr>
          <w:ilvl w:val="0"/>
          <w:numId w:val="1"/>
        </w:numPr>
        <w:spacing w:after="240" w:line="240" w:lineRule="auto"/>
        <w:textAlignment w:val="baseline"/>
        <w:rPr>
          <w:rFonts w:eastAsia="Times New Roman"/>
          <w:color w:val="000000"/>
        </w:rPr>
      </w:pPr>
      <w:r w:rsidRPr="00AC1B56">
        <w:rPr>
          <w:rFonts w:eastAsia="Times New Roman"/>
          <w:color w:val="000000"/>
        </w:rPr>
        <w:t>Creating an autobiographical comic adaptation of your memoir. </w:t>
      </w:r>
    </w:p>
    <w:p w14:paraId="2F88B228" w14:textId="77777777" w:rsidR="00AC1B56" w:rsidRPr="00AC1B56" w:rsidRDefault="00AC1B56" w:rsidP="00AC1B56">
      <w:pPr>
        <w:spacing w:before="240" w:after="240" w:line="240" w:lineRule="auto"/>
        <w:rPr>
          <w:rFonts w:eastAsia="Times New Roman"/>
        </w:rPr>
      </w:pPr>
      <w:r w:rsidRPr="00AC1B56">
        <w:rPr>
          <w:rFonts w:eastAsia="Times New Roman"/>
          <w:color w:val="000000"/>
        </w:rPr>
        <w:t>Here are the steps we will go through:</w:t>
      </w:r>
    </w:p>
    <w:p w14:paraId="2A276706" w14:textId="2D1FC3C0" w:rsidR="00AC1B56" w:rsidRPr="00AC1B56" w:rsidRDefault="00AC1B56" w:rsidP="00AC1B56">
      <w:pPr>
        <w:numPr>
          <w:ilvl w:val="0"/>
          <w:numId w:val="2"/>
        </w:numPr>
        <w:spacing w:before="240" w:after="0" w:line="240" w:lineRule="auto"/>
        <w:textAlignment w:val="baseline"/>
        <w:rPr>
          <w:rFonts w:eastAsia="Times New Roman"/>
          <w:color w:val="000000"/>
        </w:rPr>
      </w:pPr>
      <w:r w:rsidRPr="00AC1B56">
        <w:rPr>
          <w:rFonts w:eastAsia="Times New Roman"/>
          <w:color w:val="000000"/>
        </w:rPr>
        <w:t xml:space="preserve">You will write a short, </w:t>
      </w:r>
      <w:proofErr w:type="gramStart"/>
      <w:r w:rsidRPr="00AC1B56">
        <w:rPr>
          <w:rFonts w:eastAsia="Times New Roman"/>
          <w:color w:val="000000"/>
        </w:rPr>
        <w:t>250-300 word</w:t>
      </w:r>
      <w:proofErr w:type="gramEnd"/>
      <w:r w:rsidRPr="00AC1B56">
        <w:rPr>
          <w:rFonts w:eastAsia="Times New Roman"/>
          <w:color w:val="000000"/>
        </w:rPr>
        <w:t xml:space="preserve"> </w:t>
      </w:r>
      <w:r w:rsidRPr="00AC1B56">
        <w:rPr>
          <w:rFonts w:eastAsia="Times New Roman"/>
          <w:b/>
          <w:bCs/>
          <w:color w:val="000000"/>
        </w:rPr>
        <w:t>proposal</w:t>
      </w:r>
      <w:r w:rsidRPr="00AC1B56">
        <w:rPr>
          <w:rFonts w:eastAsia="Times New Roman"/>
          <w:color w:val="000000"/>
        </w:rPr>
        <w:t xml:space="preserve"> that clarifies your </w:t>
      </w:r>
      <w:r w:rsidRPr="00AC1B56">
        <w:rPr>
          <w:rFonts w:eastAsia="Times New Roman"/>
          <w:b/>
          <w:bCs/>
          <w:color w:val="000000"/>
        </w:rPr>
        <w:t xml:space="preserve">audience, goals, </w:t>
      </w:r>
      <w:r w:rsidRPr="00AC1B56">
        <w:rPr>
          <w:rFonts w:eastAsia="Times New Roman"/>
          <w:color w:val="000000"/>
        </w:rPr>
        <w:t xml:space="preserve">and </w:t>
      </w:r>
      <w:r w:rsidRPr="00AC1B56">
        <w:rPr>
          <w:rFonts w:eastAsia="Times New Roman"/>
          <w:b/>
          <w:bCs/>
          <w:color w:val="000000"/>
        </w:rPr>
        <w:t xml:space="preserve">purpose. </w:t>
      </w:r>
      <w:r w:rsidRPr="00AC1B56">
        <w:rPr>
          <w:rFonts w:eastAsia="Times New Roman"/>
          <w:color w:val="000000"/>
        </w:rPr>
        <w:t>This proposal should clarify how you intend to execute this project, with detail! Where will you get your equipment? When will you do your editing? Who will be involved? How will I avoid putting this off until the last minute? We will discuss your proposals in conferences in ____ weeks. I will give you my thoughts about the challenges and opportunities in your proposal.</w:t>
      </w:r>
      <w:bookmarkStart w:id="0" w:name="_GoBack"/>
      <w:bookmarkEnd w:id="0"/>
      <w:r w:rsidRPr="00AC1B56">
        <w:rPr>
          <w:rFonts w:eastAsia="Times New Roman"/>
          <w:color w:val="000000"/>
        </w:rPr>
        <w:br/>
      </w:r>
    </w:p>
    <w:p w14:paraId="44A81763" w14:textId="77777777" w:rsidR="00AC1B56" w:rsidRPr="00AC1B56" w:rsidRDefault="00AC1B56" w:rsidP="00AC1B56">
      <w:pPr>
        <w:numPr>
          <w:ilvl w:val="0"/>
          <w:numId w:val="2"/>
        </w:numPr>
        <w:spacing w:after="0" w:line="240" w:lineRule="auto"/>
        <w:textAlignment w:val="baseline"/>
        <w:rPr>
          <w:rFonts w:eastAsia="Times New Roman"/>
          <w:color w:val="000000"/>
        </w:rPr>
      </w:pPr>
      <w:r w:rsidRPr="00AC1B56">
        <w:rPr>
          <w:rFonts w:eastAsia="Times New Roman"/>
          <w:color w:val="000000"/>
        </w:rPr>
        <w:t xml:space="preserve">You will have weekly </w:t>
      </w:r>
      <w:r w:rsidRPr="00AC1B56">
        <w:rPr>
          <w:rFonts w:eastAsia="Times New Roman"/>
          <w:b/>
          <w:bCs/>
          <w:color w:val="000000"/>
        </w:rPr>
        <w:t>check-ins</w:t>
      </w:r>
      <w:r w:rsidRPr="00AC1B56">
        <w:rPr>
          <w:rFonts w:eastAsia="Times New Roman"/>
          <w:color w:val="000000"/>
        </w:rPr>
        <w:t xml:space="preserve"> with your group. They will keep track of the progress you’re making with a </w:t>
      </w:r>
      <w:r w:rsidRPr="00AC1B56">
        <w:rPr>
          <w:rFonts w:eastAsia="Times New Roman"/>
          <w:b/>
          <w:bCs/>
          <w:color w:val="000000"/>
        </w:rPr>
        <w:t>Progress Table</w:t>
      </w:r>
      <w:r w:rsidRPr="00AC1B56">
        <w:rPr>
          <w:rFonts w:eastAsia="Times New Roman"/>
          <w:color w:val="000000"/>
        </w:rPr>
        <w:t xml:space="preserve"> I’ll be handing out. Remember to help one another out.</w:t>
      </w:r>
      <w:r w:rsidRPr="00AC1B56">
        <w:rPr>
          <w:rFonts w:eastAsia="Times New Roman"/>
          <w:color w:val="000000"/>
        </w:rPr>
        <w:br/>
      </w:r>
      <w:r w:rsidRPr="00AC1B56">
        <w:rPr>
          <w:rFonts w:eastAsia="Times New Roman"/>
          <w:color w:val="000000"/>
        </w:rPr>
        <w:br/>
      </w:r>
    </w:p>
    <w:p w14:paraId="7F96125E" w14:textId="77777777" w:rsidR="00AC1B56" w:rsidRPr="00AC1B56" w:rsidRDefault="00AC1B56" w:rsidP="00AC1B56">
      <w:pPr>
        <w:numPr>
          <w:ilvl w:val="0"/>
          <w:numId w:val="2"/>
        </w:numPr>
        <w:spacing w:after="240" w:line="240" w:lineRule="auto"/>
        <w:textAlignment w:val="baseline"/>
        <w:rPr>
          <w:rFonts w:eastAsia="Times New Roman"/>
          <w:color w:val="000000"/>
        </w:rPr>
      </w:pPr>
      <w:r w:rsidRPr="00AC1B56">
        <w:rPr>
          <w:rFonts w:eastAsia="Times New Roman"/>
          <w:color w:val="000000"/>
        </w:rPr>
        <w:lastRenderedPageBreak/>
        <w:t xml:space="preserve">Finally, you will </w:t>
      </w:r>
      <w:r w:rsidRPr="00AC1B56">
        <w:rPr>
          <w:rFonts w:eastAsia="Times New Roman"/>
          <w:b/>
          <w:bCs/>
          <w:color w:val="000000"/>
        </w:rPr>
        <w:t>show-off</w:t>
      </w:r>
      <w:r w:rsidRPr="00AC1B56">
        <w:rPr>
          <w:rFonts w:eastAsia="Times New Roman"/>
          <w:color w:val="000000"/>
        </w:rPr>
        <w:t xml:space="preserve"> your amazing videos during the ePortfolio showcase, and we will have a viewing party on the last day of class. When you submit your project, you will let me know about any technical shortcomings or complications in your </w:t>
      </w:r>
      <w:r w:rsidRPr="00AC1B56">
        <w:rPr>
          <w:rFonts w:eastAsia="Times New Roman"/>
          <w:b/>
          <w:bCs/>
          <w:color w:val="000000"/>
        </w:rPr>
        <w:t xml:space="preserve">Heads-Up </w:t>
      </w:r>
      <w:r w:rsidRPr="00AC1B56">
        <w:rPr>
          <w:rFonts w:eastAsia="Times New Roman"/>
          <w:color w:val="000000"/>
        </w:rPr>
        <w:t xml:space="preserve">statement-- and I will take those things into consideration when grading your project. See the </w:t>
      </w:r>
      <w:r w:rsidRPr="00AC1B56">
        <w:rPr>
          <w:rFonts w:eastAsia="Times New Roman"/>
          <w:b/>
          <w:bCs/>
          <w:color w:val="000000"/>
        </w:rPr>
        <w:t>rubric</w:t>
      </w:r>
      <w:r w:rsidRPr="00AC1B56">
        <w:rPr>
          <w:rFonts w:eastAsia="Times New Roman"/>
          <w:color w:val="000000"/>
        </w:rPr>
        <w:t xml:space="preserve"> for how I will be grading this!</w:t>
      </w:r>
    </w:p>
    <w:p w14:paraId="3B4BA572" w14:textId="77777777" w:rsidR="00AC1B56" w:rsidRPr="00AC1B56" w:rsidRDefault="00AC1B56" w:rsidP="00AC1B56">
      <w:pPr>
        <w:spacing w:before="240" w:after="240" w:line="240" w:lineRule="auto"/>
        <w:rPr>
          <w:rFonts w:eastAsia="Times New Roman"/>
        </w:rPr>
      </w:pPr>
      <w:r w:rsidRPr="00AC1B56">
        <w:rPr>
          <w:rFonts w:eastAsia="Times New Roman"/>
          <w:b/>
          <w:bCs/>
          <w:color w:val="000000"/>
        </w:rPr>
        <w:t>Things to Consider:</w:t>
      </w:r>
    </w:p>
    <w:p w14:paraId="6016E5A5" w14:textId="6E04117C" w:rsidR="00AC1B56" w:rsidRPr="00AC1B56" w:rsidRDefault="00AC1B56" w:rsidP="00AC1B56">
      <w:pPr>
        <w:numPr>
          <w:ilvl w:val="0"/>
          <w:numId w:val="3"/>
        </w:numPr>
        <w:spacing w:before="240" w:after="0" w:line="240" w:lineRule="auto"/>
        <w:textAlignment w:val="baseline"/>
        <w:rPr>
          <w:rFonts w:eastAsia="Times New Roman"/>
          <w:color w:val="000000"/>
        </w:rPr>
      </w:pPr>
      <w:r w:rsidRPr="00AC1B56">
        <w:rPr>
          <w:rFonts w:eastAsia="Times New Roman"/>
          <w:color w:val="000000"/>
        </w:rPr>
        <w:t xml:space="preserve">Whatever you do, </w:t>
      </w:r>
      <w:r w:rsidRPr="00AC1B56">
        <w:rPr>
          <w:rFonts w:eastAsia="Times New Roman"/>
          <w:b/>
          <w:bCs/>
          <w:color w:val="000000"/>
        </w:rPr>
        <w:t>you should include at least 8-15 graphic elements in your photo essay</w:t>
      </w:r>
      <w:r w:rsidRPr="00AC1B56">
        <w:rPr>
          <w:rFonts w:eastAsia="Times New Roman"/>
          <w:color w:val="000000"/>
        </w:rPr>
        <w:t xml:space="preserve">. If you are using </w:t>
      </w:r>
      <w:r w:rsidRPr="00AC1B56">
        <w:rPr>
          <w:rFonts w:eastAsia="Times New Roman"/>
          <w:b/>
          <w:bCs/>
          <w:color w:val="000000"/>
        </w:rPr>
        <w:t>original images</w:t>
      </w:r>
      <w:r w:rsidRPr="00AC1B56">
        <w:rPr>
          <w:rFonts w:eastAsia="Times New Roman"/>
          <w:color w:val="000000"/>
        </w:rPr>
        <w:t xml:space="preserve"> (that you photographed, acquired, and edited yourself), you will not need quite as many. </w:t>
      </w:r>
      <w:r w:rsidRPr="00AC1B56">
        <w:rPr>
          <w:rFonts w:eastAsia="Times New Roman"/>
          <w:color w:val="000000"/>
        </w:rPr>
        <w:br/>
      </w:r>
    </w:p>
    <w:p w14:paraId="6974E5F9" w14:textId="7E57166B" w:rsidR="00AC1B56" w:rsidRPr="00AC1B56" w:rsidRDefault="00AC1B56" w:rsidP="00AC1B56">
      <w:pPr>
        <w:numPr>
          <w:ilvl w:val="0"/>
          <w:numId w:val="3"/>
        </w:numPr>
        <w:spacing w:after="0" w:line="240" w:lineRule="auto"/>
        <w:textAlignment w:val="baseline"/>
        <w:rPr>
          <w:rFonts w:eastAsia="Times New Roman"/>
          <w:color w:val="000000"/>
        </w:rPr>
      </w:pPr>
      <w:r w:rsidRPr="00AC1B56">
        <w:rPr>
          <w:rFonts w:eastAsia="Times New Roman"/>
          <w:color w:val="000000"/>
        </w:rPr>
        <w:t xml:space="preserve">You may work on this project </w:t>
      </w:r>
      <w:r w:rsidRPr="00AC1B56">
        <w:rPr>
          <w:rFonts w:eastAsia="Times New Roman"/>
          <w:color w:val="000000"/>
          <w:u w:val="single"/>
        </w:rPr>
        <w:t>collaboratively</w:t>
      </w:r>
      <w:r w:rsidRPr="00AC1B56">
        <w:rPr>
          <w:rFonts w:eastAsia="Times New Roman"/>
          <w:color w:val="000000"/>
        </w:rPr>
        <w:t xml:space="preserve"> with my permission in advance. This can either involve multiple students working together on their separate </w:t>
      </w:r>
      <w:proofErr w:type="gramStart"/>
      <w:r w:rsidRPr="00AC1B56">
        <w:rPr>
          <w:rFonts w:eastAsia="Times New Roman"/>
          <w:color w:val="000000"/>
        </w:rPr>
        <w:t>projects, or</w:t>
      </w:r>
      <w:proofErr w:type="gramEnd"/>
      <w:r w:rsidRPr="00AC1B56">
        <w:rPr>
          <w:rFonts w:eastAsia="Times New Roman"/>
          <w:color w:val="000000"/>
        </w:rPr>
        <w:t xml:space="preserve"> combining their topics into a single </w:t>
      </w:r>
      <w:r w:rsidRPr="00AC1B56">
        <w:rPr>
          <w:rFonts w:eastAsia="Times New Roman"/>
          <w:color w:val="000000"/>
          <w:u w:val="single"/>
        </w:rPr>
        <w:t>joint project</w:t>
      </w:r>
      <w:r w:rsidRPr="00AC1B56">
        <w:rPr>
          <w:rFonts w:eastAsia="Times New Roman"/>
          <w:color w:val="000000"/>
        </w:rPr>
        <w:t>. If you wish to do this, please come talk to me preemptively, and declare this intention in your formal proposal (you can submit a single proposal together).</w:t>
      </w:r>
      <w:r w:rsidRPr="00AC1B56">
        <w:rPr>
          <w:rFonts w:eastAsia="Times New Roman"/>
          <w:color w:val="000000"/>
        </w:rPr>
        <w:br/>
      </w:r>
    </w:p>
    <w:p w14:paraId="115BB9D3" w14:textId="5B7A4FDF" w:rsidR="00AC1B56" w:rsidRPr="00AC1B56" w:rsidRDefault="00AC1B56" w:rsidP="00AC1B56">
      <w:pPr>
        <w:numPr>
          <w:ilvl w:val="0"/>
          <w:numId w:val="3"/>
        </w:numPr>
        <w:spacing w:after="240" w:line="240" w:lineRule="auto"/>
        <w:textAlignment w:val="baseline"/>
        <w:rPr>
          <w:rFonts w:eastAsia="Times New Roman"/>
          <w:color w:val="000000"/>
        </w:rPr>
      </w:pPr>
      <w:r w:rsidRPr="00AC1B56">
        <w:rPr>
          <w:rFonts w:eastAsia="Times New Roman"/>
          <w:color w:val="000000"/>
        </w:rPr>
        <w:t>Where technology is involved; things can easily go wrong. Be sure to give yourself plenty of time, and backup your work often.</w:t>
      </w:r>
    </w:p>
    <w:p w14:paraId="64DBF378" w14:textId="77777777" w:rsidR="00AC1B56" w:rsidRPr="00AC1B56" w:rsidRDefault="00AC1B56" w:rsidP="00AC1B56">
      <w:pPr>
        <w:numPr>
          <w:ilvl w:val="0"/>
          <w:numId w:val="3"/>
        </w:numPr>
        <w:spacing w:before="240" w:after="240" w:line="240" w:lineRule="auto"/>
        <w:textAlignment w:val="baseline"/>
        <w:rPr>
          <w:rFonts w:eastAsia="Times New Roman"/>
          <w:color w:val="000000"/>
        </w:rPr>
      </w:pPr>
      <w:r w:rsidRPr="00AC1B56">
        <w:rPr>
          <w:rFonts w:eastAsia="Times New Roman"/>
          <w:color w:val="000000"/>
        </w:rPr>
        <w:t>Don’t forget that you have access to all kinds of software and tools in our Toolkits on Blackboard. Also, remember to reserve your equipment (cameras, microphones, green screens, lighting) well in advance!</w:t>
      </w:r>
    </w:p>
    <w:p w14:paraId="692011C6" w14:textId="77777777" w:rsidR="00CD077B" w:rsidRDefault="00CD077B"/>
    <w:sectPr w:rsidR="00CD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2E0D"/>
    <w:multiLevelType w:val="multilevel"/>
    <w:tmpl w:val="C8D0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57FE8"/>
    <w:multiLevelType w:val="multilevel"/>
    <w:tmpl w:val="9C1C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E95875"/>
    <w:multiLevelType w:val="multilevel"/>
    <w:tmpl w:val="7D0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56"/>
    <w:rsid w:val="00744A4D"/>
    <w:rsid w:val="00AC1B56"/>
    <w:rsid w:val="00C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7EB6"/>
  <w15:chartTrackingRefBased/>
  <w15:docId w15:val="{5874E953-C479-4B41-BCA7-76B7909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C1B5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B56"/>
    <w:rPr>
      <w:rFonts w:eastAsia="Times New Roman"/>
      <w:b/>
      <w:bCs/>
      <w:kern w:val="36"/>
      <w:sz w:val="48"/>
      <w:szCs w:val="48"/>
    </w:rPr>
  </w:style>
  <w:style w:type="paragraph" w:styleId="NormalWeb">
    <w:name w:val="Normal (Web)"/>
    <w:basedOn w:val="Normal"/>
    <w:uiPriority w:val="99"/>
    <w:semiHidden/>
    <w:unhideWhenUsed/>
    <w:rsid w:val="00AC1B56"/>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Berge</dc:creator>
  <cp:keywords/>
  <dc:description/>
  <cp:lastModifiedBy>Peter Berge</cp:lastModifiedBy>
  <cp:revision>1</cp:revision>
  <dcterms:created xsi:type="dcterms:W3CDTF">2020-05-01T19:39:00Z</dcterms:created>
  <dcterms:modified xsi:type="dcterms:W3CDTF">2020-05-01T19:39:00Z</dcterms:modified>
</cp:coreProperties>
</file>